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22C2D9" w14:textId="18222E40" w:rsidR="0039251A" w:rsidRDefault="00C010ED" w:rsidP="0039251A">
      <w:pPr>
        <w:pStyle w:val="Kopfzeile"/>
        <w:rPr>
          <w:rFonts w:ascii="Arial" w:hAnsi="Arial" w:cs="Arial"/>
          <w:b/>
          <w:sz w:val="27"/>
          <w:szCs w:val="27"/>
        </w:rPr>
      </w:pPr>
      <w:r>
        <w:rPr>
          <w:rFonts w:ascii="Arial" w:hAnsi="Arial" w:cs="Arial"/>
          <w:b/>
          <w:sz w:val="27"/>
          <w:szCs w:val="27"/>
        </w:rPr>
        <w:t>Anmeldeformular Pferderennen Zürich-Dielsdorf</w:t>
      </w:r>
    </w:p>
    <w:p w14:paraId="7254FC27" w14:textId="7E267B2C" w:rsidR="00C010ED" w:rsidRPr="00AB2326" w:rsidRDefault="00C010ED" w:rsidP="0039251A">
      <w:pPr>
        <w:pStyle w:val="Kopfzeile"/>
        <w:rPr>
          <w:rFonts w:ascii="Arial" w:hAnsi="Arial" w:cs="Arial"/>
          <w:b/>
          <w:lang w:val="de-CH"/>
        </w:rPr>
      </w:pPr>
      <w:r>
        <w:rPr>
          <w:rFonts w:ascii="Arial" w:hAnsi="Arial" w:cs="Arial"/>
          <w:b/>
          <w:sz w:val="27"/>
          <w:szCs w:val="27"/>
        </w:rPr>
        <w:t>Renntag 19.06.2020</w:t>
      </w:r>
    </w:p>
    <w:p w14:paraId="4099C81D" w14:textId="77777777" w:rsidR="0039251A" w:rsidRPr="00AB2326" w:rsidRDefault="0039251A" w:rsidP="0039251A">
      <w:pPr>
        <w:pStyle w:val="Kopfzeile"/>
        <w:rPr>
          <w:rFonts w:ascii="Arial" w:hAnsi="Arial" w:cs="Arial"/>
          <w:b/>
          <w:lang w:val="de-CH"/>
        </w:rPr>
      </w:pPr>
    </w:p>
    <w:p w14:paraId="1409EB4A" w14:textId="5531FD1D" w:rsidR="00C010ED" w:rsidRPr="007D27D0" w:rsidRDefault="00C010ED" w:rsidP="0039251A">
      <w:pPr>
        <w:tabs>
          <w:tab w:val="right" w:leader="dot" w:pos="9356"/>
        </w:tabs>
        <w:spacing w:after="240"/>
        <w:rPr>
          <w:rFonts w:ascii="Arial" w:hAnsi="Arial" w:cs="Arial"/>
          <w:i/>
          <w:iCs/>
          <w:lang w:val="de-CH"/>
        </w:rPr>
      </w:pPr>
      <w:r w:rsidRPr="007D27D0">
        <w:rPr>
          <w:rFonts w:ascii="Arial" w:hAnsi="Arial" w:cs="Arial"/>
          <w:i/>
          <w:iCs/>
          <w:lang w:val="de-CH"/>
        </w:rPr>
        <w:t>Zutrittsberechtigungen und Bedingungen siehe Rückseite!</w:t>
      </w:r>
    </w:p>
    <w:p w14:paraId="17C5BB8B" w14:textId="77777777" w:rsidR="00D96F38" w:rsidRDefault="00D96F38" w:rsidP="0039251A">
      <w:pPr>
        <w:tabs>
          <w:tab w:val="right" w:leader="dot" w:pos="9356"/>
        </w:tabs>
        <w:spacing w:after="240"/>
        <w:rPr>
          <w:rFonts w:ascii="Arial" w:hAnsi="Arial" w:cs="Arial"/>
          <w:lang w:val="de-CH"/>
        </w:rPr>
      </w:pPr>
    </w:p>
    <w:p w14:paraId="669ECCBC" w14:textId="60DD711C" w:rsidR="0039251A" w:rsidRPr="00AB2326" w:rsidRDefault="0039251A" w:rsidP="0039251A">
      <w:pPr>
        <w:tabs>
          <w:tab w:val="right" w:leader="dot" w:pos="9356"/>
        </w:tabs>
        <w:spacing w:after="240"/>
        <w:rPr>
          <w:rFonts w:ascii="Arial" w:hAnsi="Arial" w:cs="Arial"/>
          <w:lang w:val="de-CH"/>
        </w:rPr>
      </w:pPr>
      <w:r w:rsidRPr="00AB2326">
        <w:rPr>
          <w:rFonts w:ascii="Arial" w:hAnsi="Arial" w:cs="Arial"/>
          <w:lang w:val="de-CH"/>
        </w:rPr>
        <w:t xml:space="preserve">Der /die </w:t>
      </w:r>
      <w:r w:rsidR="00C010ED">
        <w:rPr>
          <w:rFonts w:ascii="Arial" w:hAnsi="Arial" w:cs="Arial"/>
          <w:lang w:val="de-CH"/>
        </w:rPr>
        <w:t xml:space="preserve">Unterzeichnende </w:t>
      </w:r>
      <w:r w:rsidR="007D27D0">
        <w:rPr>
          <w:rFonts w:ascii="Arial" w:hAnsi="Arial" w:cs="Arial"/>
          <w:lang w:val="de-CH"/>
        </w:rPr>
        <w:t xml:space="preserve">bestätigt, zu den auf der Rückseite aufgeführten zutrittsberechtigten Personen zu </w:t>
      </w:r>
      <w:r w:rsidR="004A018D">
        <w:rPr>
          <w:rFonts w:ascii="Arial" w:hAnsi="Arial" w:cs="Arial"/>
          <w:lang w:val="de-CH"/>
        </w:rPr>
        <w:t>gehören</w:t>
      </w:r>
      <w:r w:rsidR="00C010ED">
        <w:rPr>
          <w:rFonts w:ascii="Arial" w:hAnsi="Arial" w:cs="Arial"/>
          <w:lang w:val="de-CH"/>
        </w:rPr>
        <w:t xml:space="preserve"> </w:t>
      </w:r>
    </w:p>
    <w:p w14:paraId="1A20A6FC" w14:textId="77777777" w:rsidR="00D96F38" w:rsidRPr="004A018D" w:rsidRDefault="00D96F38" w:rsidP="0039251A">
      <w:pPr>
        <w:tabs>
          <w:tab w:val="right" w:leader="dot" w:pos="9356"/>
        </w:tabs>
        <w:spacing w:after="240"/>
        <w:rPr>
          <w:rFonts w:ascii="Arial" w:hAnsi="Arial" w:cs="Arial"/>
          <w:iCs/>
          <w:lang w:val="de-CH"/>
        </w:rPr>
      </w:pPr>
    </w:p>
    <w:p w14:paraId="75213E15" w14:textId="17B87301" w:rsidR="0039251A" w:rsidRPr="007D27D0" w:rsidRDefault="00C010ED" w:rsidP="0039251A">
      <w:pPr>
        <w:tabs>
          <w:tab w:val="right" w:leader="dot" w:pos="9356"/>
        </w:tabs>
        <w:spacing w:after="240"/>
        <w:rPr>
          <w:rFonts w:ascii="Arial" w:hAnsi="Arial" w:cs="Arial"/>
          <w:lang w:val="it-IT"/>
        </w:rPr>
      </w:pPr>
      <w:r w:rsidRPr="007D27D0">
        <w:rPr>
          <w:rFonts w:ascii="Arial" w:hAnsi="Arial" w:cs="Arial"/>
          <w:iCs/>
          <w:lang w:val="it-IT"/>
        </w:rPr>
        <w:t>Vorname</w:t>
      </w:r>
      <w:r w:rsidR="0039251A" w:rsidRPr="007D27D0">
        <w:rPr>
          <w:rFonts w:ascii="Arial" w:hAnsi="Arial" w:cs="Arial"/>
          <w:iCs/>
          <w:lang w:val="it-IT"/>
        </w:rPr>
        <w:t>____________________________</w:t>
      </w:r>
      <w:r w:rsidRPr="007D27D0">
        <w:rPr>
          <w:rFonts w:ascii="Arial" w:hAnsi="Arial" w:cs="Arial"/>
          <w:iCs/>
          <w:lang w:val="it-IT"/>
        </w:rPr>
        <w:t>Nachname</w:t>
      </w:r>
      <w:r w:rsidR="0039251A" w:rsidRPr="007D27D0">
        <w:rPr>
          <w:rFonts w:ascii="Arial" w:hAnsi="Arial" w:cs="Arial"/>
          <w:lang w:val="it-IT"/>
        </w:rPr>
        <w:t>______________________________</w:t>
      </w:r>
      <w:r w:rsidR="00C9259D" w:rsidRPr="007D27D0">
        <w:rPr>
          <w:rFonts w:ascii="Arial" w:hAnsi="Arial" w:cs="Arial"/>
          <w:lang w:val="it-IT"/>
        </w:rPr>
        <w:t>_</w:t>
      </w:r>
      <w:r w:rsidR="007D27D0">
        <w:rPr>
          <w:rFonts w:ascii="Arial" w:hAnsi="Arial" w:cs="Arial"/>
          <w:lang w:val="it-IT"/>
        </w:rPr>
        <w:t>_</w:t>
      </w:r>
    </w:p>
    <w:p w14:paraId="17579A27" w14:textId="5E28FFB0" w:rsidR="0039251A" w:rsidRPr="007D27D0" w:rsidRDefault="00C010ED" w:rsidP="0039251A">
      <w:pPr>
        <w:tabs>
          <w:tab w:val="right" w:leader="dot" w:pos="9356"/>
        </w:tabs>
        <w:spacing w:after="240"/>
        <w:rPr>
          <w:rFonts w:ascii="Arial" w:hAnsi="Arial" w:cs="Arial"/>
          <w:lang w:val="de-CH"/>
        </w:rPr>
      </w:pPr>
      <w:r w:rsidRPr="007D27D0">
        <w:rPr>
          <w:rFonts w:ascii="Arial" w:hAnsi="Arial" w:cs="Arial"/>
          <w:lang w:val="de-CH"/>
        </w:rPr>
        <w:t>E-Mail</w:t>
      </w:r>
      <w:r w:rsidR="0039251A" w:rsidRPr="007D27D0">
        <w:rPr>
          <w:rFonts w:ascii="Arial" w:hAnsi="Arial" w:cs="Arial"/>
          <w:lang w:val="de-CH"/>
        </w:rPr>
        <w:t xml:space="preserve"> __________________</w:t>
      </w:r>
      <w:r w:rsidR="007D27D0" w:rsidRPr="007D27D0">
        <w:rPr>
          <w:rFonts w:ascii="Arial" w:hAnsi="Arial" w:cs="Arial"/>
          <w:lang w:val="de-CH"/>
        </w:rPr>
        <w:t>____________</w:t>
      </w:r>
      <w:r w:rsidRPr="007D27D0">
        <w:rPr>
          <w:rFonts w:ascii="Arial" w:hAnsi="Arial" w:cs="Arial"/>
          <w:lang w:val="de-CH"/>
        </w:rPr>
        <w:t>Telefon</w:t>
      </w:r>
      <w:r w:rsidR="007D27D0" w:rsidRPr="007D27D0">
        <w:rPr>
          <w:rFonts w:ascii="Arial" w:hAnsi="Arial" w:cs="Arial"/>
          <w:lang w:val="de-CH"/>
        </w:rPr>
        <w:t>____</w:t>
      </w:r>
      <w:r w:rsidR="0039251A" w:rsidRPr="007D27D0">
        <w:rPr>
          <w:rFonts w:ascii="Arial" w:hAnsi="Arial" w:cs="Arial"/>
          <w:lang w:val="de-CH"/>
        </w:rPr>
        <w:t>______________________________</w:t>
      </w:r>
    </w:p>
    <w:p w14:paraId="16C17AA6" w14:textId="153DE593" w:rsidR="0039251A" w:rsidRPr="00C010ED" w:rsidRDefault="00C010ED" w:rsidP="0039251A">
      <w:pPr>
        <w:tabs>
          <w:tab w:val="right" w:leader="dot" w:pos="9356"/>
        </w:tabs>
        <w:spacing w:after="240"/>
        <w:rPr>
          <w:rFonts w:ascii="Arial" w:hAnsi="Arial" w:cs="Arial"/>
          <w:lang w:val="de-CH"/>
        </w:rPr>
      </w:pPr>
      <w:r w:rsidRPr="00C010ED">
        <w:rPr>
          <w:rFonts w:ascii="Arial" w:hAnsi="Arial" w:cs="Arial"/>
          <w:lang w:val="de-CH"/>
        </w:rPr>
        <w:t>Adresse</w:t>
      </w:r>
      <w:r w:rsidR="0039251A" w:rsidRPr="00C010ED">
        <w:rPr>
          <w:rFonts w:ascii="Arial" w:hAnsi="Arial" w:cs="Arial"/>
          <w:lang w:val="de-CH"/>
        </w:rPr>
        <w:t>________________</w:t>
      </w:r>
      <w:r w:rsidR="007D27D0">
        <w:rPr>
          <w:rFonts w:ascii="Arial" w:hAnsi="Arial" w:cs="Arial"/>
          <w:lang w:val="de-CH"/>
        </w:rPr>
        <w:t>________________</w:t>
      </w:r>
      <w:r w:rsidR="0039251A" w:rsidRPr="00C010ED">
        <w:rPr>
          <w:rFonts w:ascii="Arial" w:hAnsi="Arial" w:cs="Arial"/>
          <w:lang w:val="de-CH"/>
        </w:rPr>
        <w:t>________________________________</w:t>
      </w:r>
      <w:r w:rsidR="00C9259D" w:rsidRPr="00C010ED">
        <w:rPr>
          <w:rFonts w:ascii="Arial" w:hAnsi="Arial" w:cs="Arial"/>
          <w:lang w:val="de-CH"/>
        </w:rPr>
        <w:t>_____</w:t>
      </w:r>
    </w:p>
    <w:p w14:paraId="178AF9CA" w14:textId="02AB44A8" w:rsidR="0039251A" w:rsidRPr="00AB2326" w:rsidRDefault="00C010ED" w:rsidP="0039251A">
      <w:pPr>
        <w:tabs>
          <w:tab w:val="right" w:leader="dot" w:pos="9356"/>
        </w:tabs>
        <w:spacing w:after="240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Funktion am Renntag</w:t>
      </w:r>
      <w:r w:rsidR="0039251A" w:rsidRPr="00AB2326">
        <w:rPr>
          <w:rFonts w:ascii="Arial" w:hAnsi="Arial" w:cs="Arial"/>
          <w:lang w:val="de-CH"/>
        </w:rPr>
        <w:t xml:space="preserve"> ________________________</w:t>
      </w:r>
      <w:r w:rsidR="007D27D0">
        <w:rPr>
          <w:rFonts w:ascii="Arial" w:hAnsi="Arial" w:cs="Arial"/>
          <w:lang w:val="de-CH"/>
        </w:rPr>
        <w:t>__________________________________</w:t>
      </w:r>
      <w:r w:rsidR="0039251A" w:rsidRPr="00AB2326">
        <w:rPr>
          <w:rFonts w:ascii="Arial" w:hAnsi="Arial" w:cs="Arial"/>
          <w:lang w:val="de-CH"/>
        </w:rPr>
        <w:t xml:space="preserve"> </w:t>
      </w:r>
    </w:p>
    <w:p w14:paraId="499D78CC" w14:textId="2FCF989F" w:rsidR="0039251A" w:rsidRPr="00AB2326" w:rsidRDefault="00C010ED" w:rsidP="0039251A">
      <w:pPr>
        <w:tabs>
          <w:tab w:val="right" w:leader="dot" w:pos="9356"/>
        </w:tabs>
        <w:spacing w:after="240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Zugehöriger Rennstall</w:t>
      </w:r>
      <w:r w:rsidR="0039251A" w:rsidRPr="00AB2326">
        <w:rPr>
          <w:rFonts w:ascii="Arial" w:hAnsi="Arial" w:cs="Arial"/>
          <w:lang w:val="de-CH"/>
        </w:rPr>
        <w:t>_____________________________</w:t>
      </w:r>
      <w:r w:rsidR="007D27D0">
        <w:rPr>
          <w:rFonts w:ascii="Arial" w:hAnsi="Arial" w:cs="Arial"/>
          <w:lang w:val="de-CH"/>
        </w:rPr>
        <w:t>____________________________</w:t>
      </w:r>
      <w:r w:rsidR="0039251A" w:rsidRPr="00AB2326">
        <w:rPr>
          <w:rFonts w:ascii="Arial" w:hAnsi="Arial" w:cs="Arial"/>
          <w:lang w:val="de-CH"/>
        </w:rPr>
        <w:t xml:space="preserve">_ </w:t>
      </w:r>
    </w:p>
    <w:p w14:paraId="76287BB7" w14:textId="77777777" w:rsidR="00D96F38" w:rsidRDefault="00D96F38" w:rsidP="0039251A">
      <w:pPr>
        <w:tabs>
          <w:tab w:val="right" w:leader="dot" w:pos="9356"/>
        </w:tabs>
        <w:spacing w:after="240"/>
        <w:rPr>
          <w:rFonts w:ascii="Arial" w:hAnsi="Arial" w:cs="Arial"/>
          <w:lang w:val="de-CH"/>
        </w:rPr>
      </w:pPr>
    </w:p>
    <w:p w14:paraId="03D79EA6" w14:textId="71B2DF2B" w:rsidR="0039251A" w:rsidRPr="00AB2326" w:rsidRDefault="00B1495B" w:rsidP="0039251A">
      <w:pPr>
        <w:tabs>
          <w:tab w:val="right" w:leader="dot" w:pos="9356"/>
        </w:tabs>
        <w:spacing w:after="240"/>
        <w:rPr>
          <w:rFonts w:ascii="Arial" w:hAnsi="Arial" w:cs="Arial"/>
          <w:bCs/>
          <w:lang w:val="de-CH"/>
        </w:rPr>
      </w:pPr>
      <w:r>
        <w:rPr>
          <w:rFonts w:ascii="Arial" w:hAnsi="Arial" w:cs="Arial"/>
          <w:lang w:val="de-CH"/>
        </w:rPr>
        <w:t>Der/die Unterzeichnende bestätigt:</w:t>
      </w:r>
      <w:r w:rsidR="00EF7D41" w:rsidRPr="00AB2326">
        <w:rPr>
          <w:rFonts w:ascii="Arial" w:hAnsi="Arial" w:cs="Arial"/>
          <w:lang w:val="de-CH"/>
        </w:rPr>
        <w:t xml:space="preserve"> </w:t>
      </w:r>
    </w:p>
    <w:p w14:paraId="0AC1C675" w14:textId="67C9EBD4" w:rsidR="0058231E" w:rsidRPr="00AB2326" w:rsidRDefault="00B1495B" w:rsidP="0039251A">
      <w:pPr>
        <w:pStyle w:val="Listenabsatz"/>
        <w:numPr>
          <w:ilvl w:val="0"/>
          <w:numId w:val="27"/>
        </w:numPr>
        <w:autoSpaceDE w:val="0"/>
        <w:autoSpaceDN w:val="0"/>
        <w:adjustRightInd w:val="0"/>
        <w:spacing w:after="100" w:line="276" w:lineRule="auto"/>
        <w:ind w:left="714" w:hanging="357"/>
        <w:rPr>
          <w:lang w:val="de-CH"/>
        </w:rPr>
      </w:pPr>
      <w:r>
        <w:rPr>
          <w:lang w:val="de-CH"/>
        </w:rPr>
        <w:t xml:space="preserve">Frei zu sein von möglichen COVID-19 Symptomen wie erhöhte Körpertemperatur, Husten, Atembeschwerden, grippeähnliche Symptome, </w:t>
      </w:r>
      <w:r w:rsidRPr="00AB2326">
        <w:rPr>
          <w:lang w:val="de-CH"/>
        </w:rPr>
        <w:t>Lungenentzündungssymptome</w:t>
      </w:r>
      <w:r>
        <w:rPr>
          <w:lang w:val="de-CH"/>
        </w:rPr>
        <w:t xml:space="preserve"> oder sonstige auf COVID-19 hinzuweisende Symptome</w:t>
      </w:r>
      <w:r w:rsidR="004A018D">
        <w:rPr>
          <w:lang w:val="de-CH"/>
        </w:rPr>
        <w:t>.</w:t>
      </w:r>
    </w:p>
    <w:p w14:paraId="72C01209" w14:textId="0365F81E" w:rsidR="0058231E" w:rsidRPr="00AB2326" w:rsidRDefault="0058231E" w:rsidP="007238CB">
      <w:pPr>
        <w:pStyle w:val="Listenabsatz"/>
        <w:numPr>
          <w:ilvl w:val="0"/>
          <w:numId w:val="27"/>
        </w:numPr>
        <w:autoSpaceDE w:val="0"/>
        <w:autoSpaceDN w:val="0"/>
        <w:adjustRightInd w:val="0"/>
        <w:spacing w:after="100" w:line="276" w:lineRule="auto"/>
        <w:ind w:left="714" w:hanging="357"/>
        <w:rPr>
          <w:lang w:val="de-CH"/>
        </w:rPr>
      </w:pPr>
      <w:r w:rsidRPr="00AB2326">
        <w:rPr>
          <w:lang w:val="de-CH"/>
        </w:rPr>
        <w:t xml:space="preserve">In den </w:t>
      </w:r>
      <w:r w:rsidR="00CD2C94" w:rsidRPr="00AB2326">
        <w:rPr>
          <w:lang w:val="de-CH"/>
        </w:rPr>
        <w:t xml:space="preserve">14 </w:t>
      </w:r>
      <w:r w:rsidRPr="00AB2326">
        <w:rPr>
          <w:lang w:val="de-CH"/>
        </w:rPr>
        <w:t xml:space="preserve">Tagen </w:t>
      </w:r>
      <w:r w:rsidR="00CD2C94" w:rsidRPr="00AB2326">
        <w:rPr>
          <w:lang w:val="de-CH"/>
        </w:rPr>
        <w:t xml:space="preserve">vor dem Renntag nicht aus gefährdeten Gebieten zu kommen und </w:t>
      </w:r>
      <w:r w:rsidR="0061177F" w:rsidRPr="00AB2326">
        <w:rPr>
          <w:lang w:val="de-CH"/>
        </w:rPr>
        <w:t xml:space="preserve">keinen Kontakt zu Personen gehabt </w:t>
      </w:r>
      <w:r w:rsidR="003528EA" w:rsidRPr="00AB2326">
        <w:rPr>
          <w:lang w:val="de-CH"/>
        </w:rPr>
        <w:t xml:space="preserve">zu </w:t>
      </w:r>
      <w:r w:rsidR="0061177F" w:rsidRPr="00AB2326">
        <w:rPr>
          <w:lang w:val="de-CH"/>
        </w:rPr>
        <w:t>haben, die positiv auf COVID-19 getestet wurden</w:t>
      </w:r>
      <w:r w:rsidR="004A018D">
        <w:rPr>
          <w:lang w:val="de-CH"/>
        </w:rPr>
        <w:t>.</w:t>
      </w:r>
      <w:r w:rsidR="0039251A" w:rsidRPr="00AB2326">
        <w:rPr>
          <w:lang w:val="de-CH"/>
        </w:rPr>
        <w:t xml:space="preserve"> </w:t>
      </w:r>
    </w:p>
    <w:p w14:paraId="181AC423" w14:textId="3E15C9CE" w:rsidR="003528EA" w:rsidRPr="00AB2326" w:rsidRDefault="00B1495B" w:rsidP="003528EA">
      <w:pPr>
        <w:pStyle w:val="Listenabsatz"/>
        <w:numPr>
          <w:ilvl w:val="0"/>
          <w:numId w:val="27"/>
        </w:numPr>
        <w:autoSpaceDE w:val="0"/>
        <w:autoSpaceDN w:val="0"/>
        <w:adjustRightInd w:val="0"/>
        <w:spacing w:before="120" w:after="120"/>
        <w:rPr>
          <w:lang w:val="de-CH"/>
        </w:rPr>
      </w:pPr>
      <w:r>
        <w:rPr>
          <w:lang w:val="de-CH"/>
        </w:rPr>
        <w:t>Den Veranstalter (Rennverein Zürich) unverzüglich zu informieren, wenn nach dem Renntag ein Verdacht auf COVID-19 besteht, oder dies nachgewiesen worden ist.</w:t>
      </w:r>
    </w:p>
    <w:p w14:paraId="11F3278D" w14:textId="79EC3EC2" w:rsidR="00D96F38" w:rsidRDefault="004A018D" w:rsidP="00D96F38">
      <w:pPr>
        <w:pStyle w:val="Standard1"/>
        <w:numPr>
          <w:ilvl w:val="0"/>
          <w:numId w:val="27"/>
        </w:numPr>
        <w:spacing w:after="100" w:line="276" w:lineRule="auto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Während dem Renntag d</w:t>
      </w:r>
      <w:r w:rsidR="00B1495B" w:rsidRPr="00B1495B">
        <w:rPr>
          <w:rFonts w:ascii="Arial" w:hAnsi="Arial" w:cs="Arial"/>
          <w:sz w:val="22"/>
          <w:szCs w:val="22"/>
          <w:lang w:val="de-CH"/>
        </w:rPr>
        <w:t xml:space="preserve">ie geltenden COVID-19 </w:t>
      </w:r>
      <w:r w:rsidR="00B1495B">
        <w:rPr>
          <w:rFonts w:ascii="Arial" w:hAnsi="Arial" w:cs="Arial"/>
          <w:sz w:val="22"/>
          <w:szCs w:val="22"/>
          <w:lang w:val="de-CH"/>
        </w:rPr>
        <w:t>Schutz-Massnahmen</w:t>
      </w:r>
      <w:r w:rsidR="00B1495B" w:rsidRPr="00B1495B">
        <w:rPr>
          <w:rFonts w:ascii="Arial" w:hAnsi="Arial" w:cs="Arial"/>
          <w:sz w:val="22"/>
          <w:szCs w:val="22"/>
          <w:lang w:val="de-CH"/>
        </w:rPr>
        <w:t xml:space="preserve"> des Bundes sowie das Schutzkonzept des Schweizerischen Pferderennsport-Verbandes einzuhalten. </w:t>
      </w:r>
    </w:p>
    <w:p w14:paraId="30A9C72F" w14:textId="77777777" w:rsidR="00D96F38" w:rsidRDefault="00D96F38" w:rsidP="00D96F38">
      <w:pPr>
        <w:pStyle w:val="Standard1"/>
        <w:spacing w:after="100" w:line="276" w:lineRule="auto"/>
        <w:ind w:left="720"/>
        <w:rPr>
          <w:rFonts w:ascii="Arial" w:hAnsi="Arial" w:cs="Arial"/>
          <w:sz w:val="22"/>
          <w:szCs w:val="22"/>
          <w:lang w:val="de-CH"/>
        </w:rPr>
      </w:pPr>
    </w:p>
    <w:p w14:paraId="40497672" w14:textId="38410000" w:rsidR="00D96F38" w:rsidRPr="00D96F38" w:rsidRDefault="00D96F38" w:rsidP="00D96F38">
      <w:pPr>
        <w:pStyle w:val="Standard1"/>
        <w:spacing w:after="100" w:line="276" w:lineRule="auto"/>
        <w:rPr>
          <w:rFonts w:ascii="Arial" w:hAnsi="Arial" w:cs="Arial"/>
          <w:sz w:val="22"/>
          <w:szCs w:val="22"/>
          <w:lang w:val="de-CH"/>
        </w:rPr>
      </w:pPr>
      <w:r w:rsidRPr="00D96F38">
        <w:rPr>
          <w:rFonts w:ascii="Arial" w:hAnsi="Arial" w:cs="Arial"/>
          <w:sz w:val="22"/>
          <w:szCs w:val="22"/>
          <w:lang w:val="de-CH"/>
        </w:rPr>
        <w:t>Ort, Datum</w:t>
      </w:r>
      <w:r w:rsidR="00062998" w:rsidRPr="00D96F38">
        <w:rPr>
          <w:rFonts w:ascii="Arial" w:hAnsi="Arial" w:cs="Arial"/>
          <w:sz w:val="22"/>
          <w:szCs w:val="22"/>
          <w:lang w:val="de-CH"/>
        </w:rPr>
        <w:t xml:space="preserve"> ____________________ </w:t>
      </w:r>
    </w:p>
    <w:p w14:paraId="68F052E8" w14:textId="77777777" w:rsidR="00D96F38" w:rsidRDefault="00D96F38" w:rsidP="00D96F38">
      <w:pPr>
        <w:pStyle w:val="Standard1"/>
        <w:spacing w:after="100" w:line="276" w:lineRule="auto"/>
        <w:ind w:left="357"/>
        <w:rPr>
          <w:rFonts w:ascii="Arial" w:hAnsi="Arial" w:cs="Arial"/>
          <w:sz w:val="22"/>
          <w:szCs w:val="22"/>
          <w:lang w:val="de-CH"/>
        </w:rPr>
      </w:pPr>
    </w:p>
    <w:p w14:paraId="50E69765" w14:textId="7C4B1EFA" w:rsidR="0039251A" w:rsidRPr="00AB2326" w:rsidRDefault="00D96F38" w:rsidP="00D96F38">
      <w:pPr>
        <w:pStyle w:val="Standard1"/>
        <w:spacing w:after="100" w:line="276" w:lineRule="auto"/>
        <w:ind w:left="357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Eigenhändige Unterschrift des Zutrittsberechtigten</w:t>
      </w:r>
      <w:r w:rsidR="0039251A" w:rsidRPr="00AB2326">
        <w:rPr>
          <w:rFonts w:ascii="Arial" w:hAnsi="Arial" w:cs="Arial"/>
          <w:sz w:val="22"/>
          <w:szCs w:val="22"/>
          <w:lang w:val="de-CH"/>
        </w:rPr>
        <w:t>______________________________</w:t>
      </w:r>
    </w:p>
    <w:p w14:paraId="5B7EDF79" w14:textId="77777777" w:rsidR="0039251A" w:rsidRPr="00AB2326" w:rsidRDefault="0039251A" w:rsidP="007238CB">
      <w:pPr>
        <w:pStyle w:val="Standard1"/>
        <w:rPr>
          <w:rFonts w:ascii="Arial" w:hAnsi="Arial" w:cs="Arial"/>
          <w:b/>
          <w:sz w:val="14"/>
          <w:szCs w:val="14"/>
          <w:lang w:val="de-CH"/>
        </w:rPr>
      </w:pPr>
    </w:p>
    <w:p w14:paraId="2D501C3F" w14:textId="667ACC4B" w:rsidR="0039251A" w:rsidRPr="00D96F38" w:rsidRDefault="00D96F38" w:rsidP="0039251A">
      <w:pPr>
        <w:pStyle w:val="Standard1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b/>
          <w:sz w:val="22"/>
          <w:szCs w:val="22"/>
          <w:lang w:val="de-CH"/>
        </w:rPr>
        <w:t>Information</w:t>
      </w:r>
    </w:p>
    <w:p w14:paraId="755856F4" w14:textId="77777777" w:rsidR="0039251A" w:rsidRPr="00D96F38" w:rsidRDefault="0039251A" w:rsidP="0039251A">
      <w:pPr>
        <w:tabs>
          <w:tab w:val="left" w:pos="3276"/>
        </w:tabs>
        <w:spacing w:after="0" w:line="240" w:lineRule="auto"/>
        <w:rPr>
          <w:rFonts w:ascii="Arial" w:hAnsi="Arial" w:cs="Arial"/>
          <w:lang w:val="de-CH"/>
        </w:rPr>
      </w:pPr>
    </w:p>
    <w:p w14:paraId="37455F43" w14:textId="7B6455B8" w:rsidR="00D96F38" w:rsidRDefault="00D96F38" w:rsidP="00D96F38">
      <w:pPr>
        <w:pStyle w:val="Normalelt"/>
        <w:numPr>
          <w:ilvl w:val="0"/>
          <w:numId w:val="26"/>
        </w:numPr>
        <w:tabs>
          <w:tab w:val="num" w:pos="360"/>
        </w:tabs>
        <w:spacing w:before="0" w:after="0" w:line="240" w:lineRule="auto"/>
        <w:ind w:left="360"/>
        <w:rPr>
          <w:sz w:val="22"/>
          <w:szCs w:val="22"/>
          <w:lang w:val="de-CH"/>
        </w:rPr>
      </w:pPr>
      <w:r>
        <w:rPr>
          <w:sz w:val="22"/>
          <w:szCs w:val="22"/>
          <w:lang w:val="de-CH"/>
        </w:rPr>
        <w:t>Die Daten werden lediglich zur Durchführung des Renntages verwendet, vertraulich behandelt, nicht an Dritte weitergegeben und anschliessend vernichtet.</w:t>
      </w:r>
    </w:p>
    <w:p w14:paraId="53395F84" w14:textId="77777777" w:rsidR="00D96F38" w:rsidRDefault="00D96F38" w:rsidP="00D96F38">
      <w:pPr>
        <w:pStyle w:val="Normalelt"/>
        <w:spacing w:before="0" w:after="0" w:line="240" w:lineRule="auto"/>
        <w:ind w:left="360"/>
        <w:rPr>
          <w:sz w:val="22"/>
          <w:szCs w:val="22"/>
          <w:lang w:val="de-CH"/>
        </w:rPr>
      </w:pPr>
    </w:p>
    <w:p w14:paraId="48FA197A" w14:textId="4E38D23E" w:rsidR="00D96F38" w:rsidRDefault="00D96F38" w:rsidP="00D96F38">
      <w:pPr>
        <w:pStyle w:val="Normalelt"/>
        <w:numPr>
          <w:ilvl w:val="0"/>
          <w:numId w:val="26"/>
        </w:numPr>
        <w:tabs>
          <w:tab w:val="num" w:pos="360"/>
        </w:tabs>
        <w:spacing w:before="0" w:after="0" w:line="240" w:lineRule="auto"/>
        <w:ind w:left="360"/>
        <w:rPr>
          <w:sz w:val="22"/>
          <w:szCs w:val="22"/>
          <w:lang w:val="de-CH"/>
        </w:rPr>
      </w:pPr>
      <w:r w:rsidRPr="00D96F38">
        <w:rPr>
          <w:sz w:val="22"/>
          <w:szCs w:val="22"/>
          <w:lang w:val="de-CH"/>
        </w:rPr>
        <w:t xml:space="preserve">Das Anmeldeformular ist von jedem Zutrittsberechtigten vor dem Renntag an </w:t>
      </w:r>
      <w:hyperlink r:id="rId7" w:history="1">
        <w:r w:rsidRPr="00D96F38">
          <w:rPr>
            <w:rStyle w:val="Hyperlink"/>
            <w:sz w:val="22"/>
            <w:szCs w:val="22"/>
            <w:lang w:val="de-CH"/>
          </w:rPr>
          <w:t>info@pferderennen-zuerich.ch</w:t>
        </w:r>
      </w:hyperlink>
      <w:r w:rsidRPr="00D96F38">
        <w:rPr>
          <w:sz w:val="22"/>
          <w:szCs w:val="22"/>
          <w:lang w:val="de-CH"/>
        </w:rPr>
        <w:t xml:space="preserve"> einzureichen. Gegen Einreichung des Formulars werden Zutritts-Bändel </w:t>
      </w:r>
      <w:r w:rsidR="004A018D">
        <w:rPr>
          <w:sz w:val="22"/>
          <w:szCs w:val="22"/>
          <w:lang w:val="de-CH"/>
        </w:rPr>
        <w:t>vergeben</w:t>
      </w:r>
      <w:r w:rsidRPr="00D96F38">
        <w:rPr>
          <w:sz w:val="22"/>
          <w:szCs w:val="22"/>
          <w:lang w:val="de-CH"/>
        </w:rPr>
        <w:t xml:space="preserve">. Personen ohne Zutritts-Bändel werden </w:t>
      </w:r>
      <w:r w:rsidR="004A018D">
        <w:rPr>
          <w:sz w:val="22"/>
          <w:szCs w:val="22"/>
          <w:lang w:val="de-CH"/>
        </w:rPr>
        <w:t>vom</w:t>
      </w:r>
      <w:r w:rsidRPr="00D96F38">
        <w:rPr>
          <w:sz w:val="22"/>
          <w:szCs w:val="22"/>
          <w:lang w:val="de-CH"/>
        </w:rPr>
        <w:t xml:space="preserve"> Platz verwiesen.</w:t>
      </w:r>
    </w:p>
    <w:p w14:paraId="497D38B2" w14:textId="66A9724F" w:rsidR="00D96F38" w:rsidRDefault="00D96F38">
      <w:pPr>
        <w:spacing w:after="160" w:line="259" w:lineRule="auto"/>
        <w:rPr>
          <w:lang w:val="de-CH" w:eastAsia="it-IT"/>
        </w:rPr>
      </w:pPr>
      <w:r>
        <w:rPr>
          <w:lang w:val="de-CH" w:eastAsia="it-IT"/>
        </w:rPr>
        <w:br w:type="page"/>
      </w:r>
    </w:p>
    <w:p w14:paraId="3A2B3997" w14:textId="77777777" w:rsidR="00D96F38" w:rsidRDefault="00D96F38" w:rsidP="00D96F38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eastAsiaTheme="minorHAnsi" w:hAnsi="Century Gothic" w:cs="CenturyGothic-BoldItalic"/>
          <w:b/>
          <w:bCs/>
          <w:color w:val="000000"/>
          <w:sz w:val="28"/>
          <w:szCs w:val="26"/>
          <w:lang w:val="de-CH"/>
        </w:rPr>
      </w:pPr>
      <w:r>
        <w:rPr>
          <w:rFonts w:ascii="Century Gothic" w:hAnsi="Century Gothic" w:cs="CenturyGothic-BoldItalic"/>
          <w:b/>
          <w:bCs/>
          <w:color w:val="000000"/>
          <w:sz w:val="28"/>
          <w:szCs w:val="26"/>
          <w:lang w:val="de-CH"/>
        </w:rPr>
        <w:lastRenderedPageBreak/>
        <w:t xml:space="preserve">Renntag unter Ausschluss der Öffentlichkeit </w:t>
      </w:r>
    </w:p>
    <w:p w14:paraId="274D16E5" w14:textId="77777777" w:rsidR="00D96F38" w:rsidRDefault="00D96F38" w:rsidP="00D96F38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hAnsi="Century Gothic" w:cs="CenturyGothic-BoldItalic"/>
          <w:b/>
          <w:bCs/>
          <w:color w:val="000000"/>
          <w:sz w:val="20"/>
          <w:szCs w:val="20"/>
          <w:lang w:val="de-CH"/>
        </w:rPr>
      </w:pPr>
      <w:r>
        <w:rPr>
          <w:rFonts w:ascii="Century Gothic" w:hAnsi="Century Gothic" w:cs="CenturyGothic-BoldItalic"/>
          <w:b/>
          <w:bCs/>
          <w:color w:val="000000"/>
          <w:sz w:val="20"/>
          <w:szCs w:val="20"/>
          <w:lang w:val="de-CH"/>
        </w:rPr>
        <w:t xml:space="preserve">Der Renntag vom Freitag 19. Juni wird unter Ausschluss der Öffentlichkeit und mit den notwendigen Schutzmassnahmen und Vorschriften bezüglich des Corona-Virus veranstaltet. Dennoch freut sich der Rennverein Zürich den Aktiven und dem Sport die Möglichkeit zu bieten, Rennen auszutragen. </w:t>
      </w:r>
    </w:p>
    <w:p w14:paraId="53741C24" w14:textId="77777777" w:rsidR="00D96F38" w:rsidRDefault="00D96F38" w:rsidP="00D96F38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hAnsi="Century Gothic" w:cs="CenturyGothic-BoldItalic"/>
          <w:color w:val="000000"/>
          <w:sz w:val="20"/>
          <w:szCs w:val="20"/>
          <w:lang w:val="de-CH"/>
        </w:rPr>
      </w:pPr>
    </w:p>
    <w:p w14:paraId="28687FD3" w14:textId="77777777" w:rsidR="00D96F38" w:rsidRDefault="00D96F38" w:rsidP="00D96F38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hAnsi="Century Gothic" w:cs="CenturyGothic-BoldItalic"/>
          <w:color w:val="000000"/>
          <w:sz w:val="20"/>
          <w:szCs w:val="20"/>
          <w:lang w:val="de-CH"/>
        </w:rPr>
      </w:pPr>
      <w:r>
        <w:rPr>
          <w:rFonts w:ascii="Century Gothic" w:hAnsi="Century Gothic" w:cs="CenturyGothic-BoldItalic"/>
          <w:b/>
          <w:bCs/>
          <w:color w:val="000000"/>
          <w:sz w:val="20"/>
          <w:szCs w:val="20"/>
          <w:lang w:val="de-CH"/>
        </w:rPr>
        <w:t>Erforderliche Schutzmassnahmen und Bestimmungen</w:t>
      </w:r>
    </w:p>
    <w:p w14:paraId="4BFC86F6" w14:textId="77777777" w:rsidR="00D96F38" w:rsidRDefault="00D96F38" w:rsidP="00D96F38">
      <w:pPr>
        <w:pStyle w:val="Listenabsatz"/>
        <w:widowControl w:val="0"/>
        <w:numPr>
          <w:ilvl w:val="0"/>
          <w:numId w:val="31"/>
        </w:numPr>
        <w:autoSpaceDE w:val="0"/>
        <w:autoSpaceDN w:val="0"/>
        <w:adjustRightInd w:val="0"/>
        <w:spacing w:before="60"/>
        <w:ind w:left="714" w:hanging="357"/>
        <w:contextualSpacing/>
        <w:jc w:val="both"/>
        <w:rPr>
          <w:rFonts w:ascii="Century Gothic" w:hAnsi="Century Gothic" w:cs="CenturyGothic-BoldItalic"/>
          <w:b/>
          <w:bCs/>
          <w:color w:val="000000"/>
          <w:sz w:val="20"/>
          <w:szCs w:val="20"/>
          <w:u w:val="single"/>
          <w:lang w:val="de-CH"/>
        </w:rPr>
      </w:pPr>
      <w:r>
        <w:rPr>
          <w:rFonts w:ascii="Century Gothic" w:hAnsi="Century Gothic" w:cs="CenturyGothic-BoldItalic"/>
          <w:color w:val="000000"/>
          <w:sz w:val="20"/>
          <w:szCs w:val="20"/>
          <w:lang w:val="de-CH"/>
        </w:rPr>
        <w:t xml:space="preserve">Die Totalanzahl an Personen auf der Rennbahn und der Anlage des Horse Park Zürich-Dielsdorf ist </w:t>
      </w:r>
      <w:r>
        <w:rPr>
          <w:rFonts w:ascii="Century Gothic" w:hAnsi="Century Gothic" w:cs="CenturyGothic-BoldItalic"/>
          <w:b/>
          <w:bCs/>
          <w:color w:val="000000"/>
          <w:sz w:val="20"/>
          <w:szCs w:val="20"/>
          <w:lang w:val="de-CH"/>
        </w:rPr>
        <w:t>auf 300 Personen beschränkt</w:t>
      </w:r>
      <w:r>
        <w:rPr>
          <w:rFonts w:ascii="Century Gothic" w:hAnsi="Century Gothic" w:cs="CenturyGothic-BoldItalic"/>
          <w:color w:val="000000"/>
          <w:sz w:val="20"/>
          <w:szCs w:val="20"/>
          <w:lang w:val="de-CH"/>
        </w:rPr>
        <w:t xml:space="preserve">. </w:t>
      </w:r>
    </w:p>
    <w:p w14:paraId="31D265E2" w14:textId="77777777" w:rsidR="00D96F38" w:rsidRDefault="00D96F38" w:rsidP="00D96F38">
      <w:pPr>
        <w:pStyle w:val="Listenabsatz"/>
        <w:widowControl w:val="0"/>
        <w:numPr>
          <w:ilvl w:val="0"/>
          <w:numId w:val="31"/>
        </w:numPr>
        <w:autoSpaceDE w:val="0"/>
        <w:autoSpaceDN w:val="0"/>
        <w:adjustRightInd w:val="0"/>
        <w:spacing w:before="60"/>
        <w:ind w:left="714" w:hanging="357"/>
        <w:contextualSpacing/>
        <w:jc w:val="both"/>
        <w:rPr>
          <w:rFonts w:ascii="Century Gothic" w:hAnsi="Century Gothic" w:cs="CenturyGothic-BoldItalic"/>
          <w:b/>
          <w:bCs/>
          <w:color w:val="000000"/>
          <w:sz w:val="20"/>
          <w:szCs w:val="20"/>
          <w:u w:val="single"/>
          <w:lang w:val="de-CH"/>
        </w:rPr>
      </w:pPr>
      <w:r>
        <w:rPr>
          <w:rFonts w:ascii="Century Gothic" w:hAnsi="Century Gothic" w:cs="CenturyGothic-BoldItalic"/>
          <w:color w:val="000000"/>
          <w:sz w:val="20"/>
          <w:szCs w:val="20"/>
          <w:lang w:val="de-CH"/>
        </w:rPr>
        <w:t xml:space="preserve">Daher wird der Zutritt zum Rennbahn Gelände und Stallareal lediglich den unten aufgeführten Personen gewährt. </w:t>
      </w:r>
    </w:p>
    <w:p w14:paraId="6F9B52C2" w14:textId="77777777" w:rsidR="00D96F38" w:rsidRDefault="00D96F38" w:rsidP="00D96F38">
      <w:pPr>
        <w:pStyle w:val="Listenabsatz"/>
        <w:widowControl w:val="0"/>
        <w:numPr>
          <w:ilvl w:val="0"/>
          <w:numId w:val="31"/>
        </w:numPr>
        <w:autoSpaceDE w:val="0"/>
        <w:autoSpaceDN w:val="0"/>
        <w:adjustRightInd w:val="0"/>
        <w:spacing w:before="60"/>
        <w:ind w:left="714" w:hanging="357"/>
        <w:contextualSpacing/>
        <w:jc w:val="both"/>
        <w:rPr>
          <w:rFonts w:ascii="Century Gothic" w:hAnsi="Century Gothic" w:cs="CenturyGothic-BoldItalic"/>
          <w:b/>
          <w:bCs/>
          <w:color w:val="000000"/>
          <w:sz w:val="20"/>
          <w:szCs w:val="20"/>
          <w:lang w:val="de-CH"/>
        </w:rPr>
      </w:pPr>
      <w:r>
        <w:rPr>
          <w:rFonts w:ascii="Century Gothic" w:hAnsi="Century Gothic" w:cs="CenturyGothic-BoldItalic"/>
          <w:b/>
          <w:bCs/>
          <w:color w:val="000000"/>
          <w:sz w:val="20"/>
          <w:szCs w:val="20"/>
          <w:lang w:val="de-CH"/>
        </w:rPr>
        <w:t xml:space="preserve">Zugelassene Personen müssen vor dem Renntag mit dem offiziellen Anmeldeformular des Rennvereins Zürich angemeldet sein. Das Anmeldeformular gilt pro Person und muss von jeder Person eigenständig unterschrieben werden! </w:t>
      </w:r>
    </w:p>
    <w:p w14:paraId="34C2DD81" w14:textId="77777777" w:rsidR="00D96F38" w:rsidRDefault="00D96F38" w:rsidP="00D96F38">
      <w:pPr>
        <w:pStyle w:val="Listenabsatz"/>
        <w:widowControl w:val="0"/>
        <w:numPr>
          <w:ilvl w:val="0"/>
          <w:numId w:val="31"/>
        </w:numPr>
        <w:autoSpaceDE w:val="0"/>
        <w:autoSpaceDN w:val="0"/>
        <w:adjustRightInd w:val="0"/>
        <w:spacing w:before="60"/>
        <w:ind w:left="714" w:hanging="357"/>
        <w:contextualSpacing/>
        <w:jc w:val="both"/>
        <w:rPr>
          <w:rFonts w:ascii="Century Gothic" w:hAnsi="Century Gothic" w:cs="CenturyGothic-BoldItalic"/>
          <w:b/>
          <w:bCs/>
          <w:color w:val="000000"/>
          <w:sz w:val="20"/>
          <w:szCs w:val="20"/>
          <w:lang w:val="de-CH"/>
        </w:rPr>
      </w:pPr>
      <w:r>
        <w:rPr>
          <w:rFonts w:ascii="Century Gothic" w:hAnsi="Century Gothic" w:cs="CenturyGothic-BoldItalic"/>
          <w:b/>
          <w:bCs/>
          <w:color w:val="000000"/>
          <w:sz w:val="20"/>
          <w:szCs w:val="20"/>
          <w:lang w:val="de-CH"/>
        </w:rPr>
        <w:t>Sämtliche Verbands- und Vereinsausweise haben aufgrund der besonderen Bestimmungen in der aktuellen Situation keine Gültigkeit und berechtigen nicht zum Zutritt!</w:t>
      </w:r>
    </w:p>
    <w:p w14:paraId="32B86F9C" w14:textId="77777777" w:rsidR="00D96F38" w:rsidRDefault="00D96F38" w:rsidP="00D96F38">
      <w:pPr>
        <w:pStyle w:val="Listenabsatz"/>
        <w:widowControl w:val="0"/>
        <w:autoSpaceDE w:val="0"/>
        <w:autoSpaceDN w:val="0"/>
        <w:adjustRightInd w:val="0"/>
        <w:jc w:val="both"/>
        <w:rPr>
          <w:rFonts w:ascii="Century Gothic" w:hAnsi="Century Gothic" w:cs="CenturyGothic-BoldItalic"/>
          <w:color w:val="000000"/>
          <w:sz w:val="20"/>
          <w:szCs w:val="20"/>
          <w:lang w:val="de-CH"/>
        </w:rPr>
      </w:pPr>
    </w:p>
    <w:p w14:paraId="689E9407" w14:textId="77777777" w:rsidR="00D96F38" w:rsidRDefault="00D96F38" w:rsidP="00D96F38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hAnsi="Century Gothic" w:cs="CenturyGothic-BoldItalic"/>
          <w:b/>
          <w:bCs/>
          <w:color w:val="000000"/>
          <w:sz w:val="20"/>
          <w:szCs w:val="20"/>
          <w:lang w:val="de-CH"/>
        </w:rPr>
      </w:pPr>
      <w:r>
        <w:rPr>
          <w:rFonts w:ascii="Century Gothic" w:hAnsi="Century Gothic" w:cs="CenturyGothic-BoldItalic"/>
          <w:b/>
          <w:bCs/>
          <w:color w:val="000000"/>
          <w:sz w:val="20"/>
          <w:szCs w:val="20"/>
          <w:lang w:val="de-CH"/>
        </w:rPr>
        <w:t>Zugelassene Personen:</w:t>
      </w:r>
    </w:p>
    <w:p w14:paraId="26A1C103" w14:textId="77777777" w:rsidR="00D96F38" w:rsidRDefault="00D96F38" w:rsidP="00D96F38">
      <w:pPr>
        <w:pStyle w:val="Listenabsatz"/>
        <w:widowControl w:val="0"/>
        <w:numPr>
          <w:ilvl w:val="0"/>
          <w:numId w:val="31"/>
        </w:numPr>
        <w:autoSpaceDE w:val="0"/>
        <w:autoSpaceDN w:val="0"/>
        <w:adjustRightInd w:val="0"/>
        <w:spacing w:before="60"/>
        <w:ind w:left="714" w:hanging="357"/>
        <w:contextualSpacing/>
        <w:jc w:val="both"/>
        <w:rPr>
          <w:rFonts w:ascii="Century Gothic" w:hAnsi="Century Gothic" w:cs="CenturyGothic-BoldItalic"/>
          <w:color w:val="000000"/>
          <w:sz w:val="20"/>
          <w:szCs w:val="20"/>
          <w:lang w:val="de-CH"/>
        </w:rPr>
      </w:pPr>
      <w:r>
        <w:rPr>
          <w:rFonts w:ascii="Century Gothic" w:hAnsi="Century Gothic" w:cs="CenturyGothic-BoldItalic"/>
          <w:color w:val="000000"/>
          <w:sz w:val="20"/>
          <w:szCs w:val="20"/>
          <w:lang w:val="de-CH"/>
        </w:rPr>
        <w:t>Jockeys und Reiter welche einen Ritt haben (mit Anmeldeformular)</w:t>
      </w:r>
    </w:p>
    <w:p w14:paraId="26765C38" w14:textId="77777777" w:rsidR="00D96F38" w:rsidRDefault="00D96F38" w:rsidP="00D96F38">
      <w:pPr>
        <w:pStyle w:val="Listenabsatz"/>
        <w:widowControl w:val="0"/>
        <w:numPr>
          <w:ilvl w:val="0"/>
          <w:numId w:val="31"/>
        </w:numPr>
        <w:autoSpaceDE w:val="0"/>
        <w:autoSpaceDN w:val="0"/>
        <w:adjustRightInd w:val="0"/>
        <w:spacing w:before="60"/>
        <w:ind w:left="714" w:hanging="357"/>
        <w:contextualSpacing/>
        <w:jc w:val="both"/>
        <w:rPr>
          <w:rFonts w:ascii="Century Gothic" w:hAnsi="Century Gothic" w:cs="CenturyGothic-BoldItalic"/>
          <w:color w:val="000000"/>
          <w:sz w:val="20"/>
          <w:szCs w:val="20"/>
          <w:lang w:val="de-CH"/>
        </w:rPr>
      </w:pPr>
      <w:r>
        <w:rPr>
          <w:rFonts w:ascii="Century Gothic" w:hAnsi="Century Gothic" w:cs="CenturyGothic-BoldItalic"/>
          <w:color w:val="000000"/>
          <w:sz w:val="20"/>
          <w:szCs w:val="20"/>
          <w:lang w:val="de-CH"/>
        </w:rPr>
        <w:t>Trainer mit startendem Pferd (mit Anmeldeformular)</w:t>
      </w:r>
    </w:p>
    <w:p w14:paraId="25BC98CD" w14:textId="77777777" w:rsidR="00D96F38" w:rsidRDefault="00D96F38" w:rsidP="00D96F38">
      <w:pPr>
        <w:pStyle w:val="Listenabsatz"/>
        <w:widowControl w:val="0"/>
        <w:numPr>
          <w:ilvl w:val="0"/>
          <w:numId w:val="31"/>
        </w:numPr>
        <w:autoSpaceDE w:val="0"/>
        <w:autoSpaceDN w:val="0"/>
        <w:adjustRightInd w:val="0"/>
        <w:spacing w:before="60"/>
        <w:ind w:left="714" w:hanging="357"/>
        <w:contextualSpacing/>
        <w:jc w:val="both"/>
        <w:rPr>
          <w:rFonts w:ascii="Century Gothic" w:hAnsi="Century Gothic" w:cs="CenturyGothic-BoldItalic"/>
          <w:color w:val="000000"/>
          <w:sz w:val="20"/>
          <w:szCs w:val="20"/>
          <w:lang w:val="de-CH"/>
        </w:rPr>
      </w:pPr>
      <w:r>
        <w:rPr>
          <w:rFonts w:ascii="Century Gothic" w:hAnsi="Century Gothic" w:cs="CenturyGothic-BoldItalic"/>
          <w:color w:val="000000"/>
          <w:sz w:val="20"/>
          <w:szCs w:val="20"/>
          <w:lang w:val="de-CH"/>
        </w:rPr>
        <w:t>Pferdeführer (mit Anmeldeformular, angemeldet durch den zuständigen Trainer)</w:t>
      </w:r>
    </w:p>
    <w:p w14:paraId="4F3EBCC0" w14:textId="77777777" w:rsidR="00D96F38" w:rsidRDefault="00D96F38" w:rsidP="00D96F38">
      <w:pPr>
        <w:pStyle w:val="Listenabsatz"/>
        <w:widowControl w:val="0"/>
        <w:numPr>
          <w:ilvl w:val="0"/>
          <w:numId w:val="31"/>
        </w:numPr>
        <w:autoSpaceDE w:val="0"/>
        <w:autoSpaceDN w:val="0"/>
        <w:adjustRightInd w:val="0"/>
        <w:spacing w:before="60"/>
        <w:ind w:left="714" w:hanging="357"/>
        <w:contextualSpacing/>
        <w:jc w:val="both"/>
        <w:rPr>
          <w:rFonts w:ascii="Century Gothic" w:hAnsi="Century Gothic" w:cs="CenturyGothic-BoldItalic"/>
          <w:color w:val="000000"/>
          <w:sz w:val="20"/>
          <w:szCs w:val="20"/>
          <w:lang w:val="de-CH"/>
        </w:rPr>
      </w:pPr>
      <w:r>
        <w:rPr>
          <w:rFonts w:ascii="Century Gothic" w:hAnsi="Century Gothic" w:cs="CenturyGothic-BoldItalic"/>
          <w:color w:val="000000"/>
          <w:sz w:val="20"/>
          <w:szCs w:val="20"/>
          <w:lang w:val="de-CH"/>
        </w:rPr>
        <w:t>Stallpersonal (mit Anmeldeformular, angemeldet durch den zuständigen Trainer)</w:t>
      </w:r>
    </w:p>
    <w:p w14:paraId="34DBE825" w14:textId="77777777" w:rsidR="00D96F38" w:rsidRDefault="00D96F38" w:rsidP="00D96F38">
      <w:pPr>
        <w:pStyle w:val="Listenabsatz"/>
        <w:widowControl w:val="0"/>
        <w:numPr>
          <w:ilvl w:val="0"/>
          <w:numId w:val="31"/>
        </w:numPr>
        <w:autoSpaceDE w:val="0"/>
        <w:autoSpaceDN w:val="0"/>
        <w:adjustRightInd w:val="0"/>
        <w:spacing w:before="60"/>
        <w:ind w:left="714" w:hanging="357"/>
        <w:contextualSpacing/>
        <w:jc w:val="both"/>
        <w:rPr>
          <w:rFonts w:ascii="Century Gothic" w:hAnsi="Century Gothic" w:cs="CenturyGothic-BoldItalic"/>
          <w:color w:val="000000"/>
          <w:sz w:val="20"/>
          <w:szCs w:val="20"/>
          <w:lang w:val="de-CH"/>
        </w:rPr>
      </w:pPr>
      <w:r>
        <w:rPr>
          <w:rFonts w:ascii="Century Gothic" w:hAnsi="Century Gothic" w:cs="CenturyGothic-BoldItalic"/>
          <w:color w:val="000000"/>
          <w:sz w:val="20"/>
          <w:szCs w:val="20"/>
          <w:lang w:val="de-CH"/>
        </w:rPr>
        <w:t>Besitzer mit Starter (mit Anmeldeformular, 2 pro Farbe)</w:t>
      </w:r>
    </w:p>
    <w:p w14:paraId="73659779" w14:textId="77777777" w:rsidR="00D96F38" w:rsidRDefault="00D96F38" w:rsidP="00D96F38">
      <w:pPr>
        <w:pStyle w:val="Listenabsatz"/>
        <w:widowControl w:val="0"/>
        <w:numPr>
          <w:ilvl w:val="0"/>
          <w:numId w:val="31"/>
        </w:numPr>
        <w:autoSpaceDE w:val="0"/>
        <w:autoSpaceDN w:val="0"/>
        <w:adjustRightInd w:val="0"/>
        <w:spacing w:before="60"/>
        <w:ind w:left="714" w:hanging="357"/>
        <w:contextualSpacing/>
        <w:jc w:val="both"/>
        <w:rPr>
          <w:rFonts w:ascii="Century Gothic" w:hAnsi="Century Gothic" w:cs="CenturyGothic-BoldItalic"/>
          <w:color w:val="000000"/>
          <w:sz w:val="20"/>
          <w:szCs w:val="20"/>
          <w:lang w:val="de-CH"/>
        </w:rPr>
      </w:pPr>
      <w:r>
        <w:rPr>
          <w:rFonts w:ascii="Century Gothic" w:hAnsi="Century Gothic" w:cs="CenturyGothic-BoldItalic"/>
          <w:color w:val="000000"/>
          <w:sz w:val="20"/>
          <w:szCs w:val="20"/>
          <w:lang w:val="de-CH"/>
        </w:rPr>
        <w:t>Offizielle, Funktionäre, OK-Mitglieder (Angemeldet und autorisiert durch den Rennverein Zürich)</w:t>
      </w:r>
    </w:p>
    <w:p w14:paraId="1B70FA77" w14:textId="77777777" w:rsidR="00D96F38" w:rsidRDefault="00D96F38" w:rsidP="00D96F38">
      <w:pPr>
        <w:pStyle w:val="Listenabsatz"/>
        <w:widowControl w:val="0"/>
        <w:numPr>
          <w:ilvl w:val="0"/>
          <w:numId w:val="31"/>
        </w:numPr>
        <w:autoSpaceDE w:val="0"/>
        <w:autoSpaceDN w:val="0"/>
        <w:adjustRightInd w:val="0"/>
        <w:spacing w:before="60"/>
        <w:ind w:left="714" w:hanging="357"/>
        <w:contextualSpacing/>
        <w:jc w:val="both"/>
        <w:rPr>
          <w:rFonts w:ascii="Century Gothic" w:hAnsi="Century Gothic" w:cs="CenturyGothic-BoldItalic"/>
          <w:color w:val="000000"/>
          <w:sz w:val="20"/>
          <w:szCs w:val="20"/>
          <w:lang w:val="de-CH"/>
        </w:rPr>
      </w:pPr>
      <w:r>
        <w:rPr>
          <w:rFonts w:ascii="Century Gothic" w:hAnsi="Century Gothic" w:cs="CenturyGothic-BoldItalic"/>
          <w:color w:val="000000"/>
          <w:sz w:val="20"/>
          <w:szCs w:val="20"/>
          <w:lang w:val="de-CH"/>
        </w:rPr>
        <w:t>Medienvertreter werden lediglich auf Gesuch mit Anmeldeformular oder Einladung autorisiert. Die Autorisierung liegt beim Rennverein Zürich.</w:t>
      </w:r>
    </w:p>
    <w:p w14:paraId="5845644C" w14:textId="77777777" w:rsidR="00D96F38" w:rsidRDefault="00D96F38" w:rsidP="00D96F38">
      <w:pPr>
        <w:pStyle w:val="Listenabsatz"/>
        <w:widowControl w:val="0"/>
        <w:numPr>
          <w:ilvl w:val="0"/>
          <w:numId w:val="31"/>
        </w:numPr>
        <w:autoSpaceDE w:val="0"/>
        <w:autoSpaceDN w:val="0"/>
        <w:adjustRightInd w:val="0"/>
        <w:spacing w:before="60"/>
        <w:ind w:left="714" w:hanging="357"/>
        <w:contextualSpacing/>
        <w:jc w:val="both"/>
        <w:rPr>
          <w:rFonts w:ascii="Century Gothic" w:hAnsi="Century Gothic" w:cs="CenturyGothic-BoldItalic"/>
          <w:color w:val="000000"/>
          <w:sz w:val="20"/>
          <w:szCs w:val="20"/>
          <w:lang w:val="de-CH"/>
        </w:rPr>
      </w:pPr>
      <w:r>
        <w:rPr>
          <w:rFonts w:ascii="Century Gothic" w:hAnsi="Century Gothic" w:cs="CenturyGothic-BoldItalic"/>
          <w:color w:val="000000"/>
          <w:sz w:val="20"/>
          <w:szCs w:val="20"/>
          <w:lang w:val="de-CH"/>
        </w:rPr>
        <w:t>Sponsoren des Renntages (jeweils 2) auf Einladung des Rennvereins Zürich</w:t>
      </w:r>
    </w:p>
    <w:p w14:paraId="792592DE" w14:textId="77777777" w:rsidR="00D96F38" w:rsidRDefault="00D96F38" w:rsidP="00D96F38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Century Gothic" w:hAnsi="Century Gothic" w:cs="CenturyGothic-BoldItalic"/>
          <w:b/>
          <w:bCs/>
          <w:color w:val="000000"/>
          <w:sz w:val="20"/>
          <w:szCs w:val="20"/>
          <w:lang w:val="de-CH"/>
        </w:rPr>
      </w:pPr>
    </w:p>
    <w:p w14:paraId="318057FE" w14:textId="77777777" w:rsidR="00D96F38" w:rsidRDefault="00D96F38" w:rsidP="00D96F38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Century Gothic" w:hAnsi="Century Gothic" w:cs="CenturyGothic-BoldItalic"/>
          <w:b/>
          <w:bCs/>
          <w:color w:val="000000"/>
          <w:sz w:val="20"/>
          <w:szCs w:val="20"/>
          <w:lang w:val="de-CH"/>
        </w:rPr>
      </w:pPr>
      <w:r>
        <w:rPr>
          <w:rFonts w:ascii="Century Gothic" w:hAnsi="Century Gothic" w:cs="CenturyGothic-BoldItalic"/>
          <w:b/>
          <w:bCs/>
          <w:color w:val="000000"/>
          <w:sz w:val="20"/>
          <w:szCs w:val="20"/>
          <w:lang w:val="de-CH"/>
        </w:rPr>
        <w:t xml:space="preserve">Alle oben aufgeführten und zugelassenen Personen haben vorgängig oder auf dem Platz das eigenhändig unterschriebene Anmeldeformular des Rennvereins Zürich abzugeben. </w:t>
      </w:r>
    </w:p>
    <w:p w14:paraId="53BEE94E" w14:textId="77777777" w:rsidR="00D96F38" w:rsidRDefault="00D96F38" w:rsidP="00D96F38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hAnsi="Century Gothic" w:cs="CenturyGothic-BoldItalic"/>
          <w:b/>
          <w:bCs/>
          <w:color w:val="000000"/>
          <w:sz w:val="20"/>
          <w:szCs w:val="20"/>
          <w:lang w:val="de-CH"/>
        </w:rPr>
      </w:pPr>
    </w:p>
    <w:p w14:paraId="23BC832B" w14:textId="0CF2A55F" w:rsidR="00D96F38" w:rsidRDefault="00D96F38" w:rsidP="00D96F38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hAnsi="Century Gothic" w:cs="CenturyGothic-BoldItalic"/>
          <w:b/>
          <w:bCs/>
          <w:color w:val="000000"/>
          <w:sz w:val="20"/>
          <w:szCs w:val="20"/>
          <w:lang w:val="de-CH"/>
        </w:rPr>
      </w:pPr>
      <w:r>
        <w:rPr>
          <w:rFonts w:ascii="Century Gothic" w:hAnsi="Century Gothic" w:cs="CenturyGothic-BoldItalic"/>
          <w:b/>
          <w:bCs/>
          <w:color w:val="000000"/>
          <w:sz w:val="20"/>
          <w:szCs w:val="20"/>
          <w:lang w:val="de-CH"/>
        </w:rPr>
        <w:t>Vorgehen zur Zutrittsberechtigung</w:t>
      </w:r>
    </w:p>
    <w:p w14:paraId="1200BE93" w14:textId="77777777" w:rsidR="00D96F38" w:rsidRDefault="00D96F38" w:rsidP="00D96F38">
      <w:pPr>
        <w:pStyle w:val="Listenabsatz"/>
        <w:widowControl w:val="0"/>
        <w:numPr>
          <w:ilvl w:val="0"/>
          <w:numId w:val="31"/>
        </w:numPr>
        <w:autoSpaceDE w:val="0"/>
        <w:autoSpaceDN w:val="0"/>
        <w:adjustRightInd w:val="0"/>
        <w:spacing w:before="120"/>
        <w:ind w:left="714" w:hanging="357"/>
        <w:contextualSpacing/>
        <w:jc w:val="both"/>
        <w:rPr>
          <w:rFonts w:ascii="Century Gothic" w:hAnsi="Century Gothic" w:cs="CenturyGothic-BoldItalic"/>
          <w:color w:val="000000"/>
          <w:sz w:val="20"/>
          <w:szCs w:val="20"/>
          <w:lang w:val="de-CH"/>
        </w:rPr>
      </w:pPr>
      <w:r>
        <w:rPr>
          <w:rFonts w:ascii="Century Gothic" w:hAnsi="Century Gothic" w:cs="CenturyGothic-BoldItalic"/>
          <w:color w:val="000000"/>
          <w:sz w:val="20"/>
          <w:szCs w:val="20"/>
          <w:lang w:val="de-CH"/>
        </w:rPr>
        <w:t xml:space="preserve">Sämtliche Personen müssen sich direkt oder über den zuständigen Trainer vor dem Renntag </w:t>
      </w:r>
      <w:r>
        <w:rPr>
          <w:rFonts w:ascii="Century Gothic" w:hAnsi="Century Gothic" w:cs="CenturyGothic-BoldItalic"/>
          <w:b/>
          <w:bCs/>
          <w:color w:val="000000"/>
          <w:sz w:val="20"/>
          <w:szCs w:val="20"/>
          <w:lang w:val="de-CH"/>
        </w:rPr>
        <w:t>schriftlich mit dem Anmeldeformular</w:t>
      </w:r>
      <w:r>
        <w:rPr>
          <w:rFonts w:ascii="Century Gothic" w:hAnsi="Century Gothic" w:cs="CenturyGothic-BoldItalic"/>
          <w:color w:val="000000"/>
          <w:sz w:val="20"/>
          <w:szCs w:val="20"/>
          <w:lang w:val="de-CH"/>
        </w:rPr>
        <w:t xml:space="preserve"> des Rennvereins Zürich an </w:t>
      </w:r>
      <w:hyperlink r:id="rId8" w:history="1">
        <w:r>
          <w:rPr>
            <w:rStyle w:val="Hyperlink"/>
            <w:rFonts w:ascii="Century Gothic" w:hAnsi="Century Gothic" w:cs="CenturyGothic-BoldItalic"/>
            <w:sz w:val="20"/>
            <w:szCs w:val="20"/>
            <w:lang w:val="de-CH"/>
          </w:rPr>
          <w:t>info@pferderennen-zuerich.ch</w:t>
        </w:r>
      </w:hyperlink>
      <w:r>
        <w:rPr>
          <w:rFonts w:ascii="Century Gothic" w:hAnsi="Century Gothic" w:cs="CenturyGothic-BoldItalic"/>
          <w:color w:val="000000"/>
          <w:sz w:val="20"/>
          <w:szCs w:val="20"/>
          <w:lang w:val="de-CH"/>
        </w:rPr>
        <w:t xml:space="preserve"> anmelden. Die Anmeldeformulare werden vorab zugestellt oder können auf </w:t>
      </w:r>
      <w:hyperlink r:id="rId9" w:history="1">
        <w:r>
          <w:rPr>
            <w:rStyle w:val="Hyperlink"/>
            <w:rFonts w:ascii="Century Gothic" w:hAnsi="Century Gothic" w:cs="CenturyGothic-BoldItalic"/>
            <w:sz w:val="20"/>
            <w:szCs w:val="20"/>
            <w:lang w:val="de-CH"/>
          </w:rPr>
          <w:t>www.pferderennen-zuerich.ch</w:t>
        </w:r>
      </w:hyperlink>
      <w:r>
        <w:rPr>
          <w:rFonts w:ascii="Century Gothic" w:hAnsi="Century Gothic" w:cs="CenturyGothic-BoldItalic"/>
          <w:color w:val="000000"/>
          <w:sz w:val="20"/>
          <w:szCs w:val="20"/>
          <w:lang w:val="de-CH"/>
        </w:rPr>
        <w:t xml:space="preserve"> bezogen werden. Die Autorisierung gilt nur für die betreffende Person. </w:t>
      </w:r>
      <w:r>
        <w:rPr>
          <w:rFonts w:ascii="Century Gothic" w:hAnsi="Century Gothic" w:cs="CenturyGothic-BoldItalic"/>
          <w:b/>
          <w:bCs/>
          <w:color w:val="000000"/>
          <w:sz w:val="20"/>
          <w:szCs w:val="20"/>
          <w:lang w:val="de-CH"/>
        </w:rPr>
        <w:t>Das Mitbringen einer Begleitperson ist nicht gestattet.</w:t>
      </w:r>
      <w:r>
        <w:rPr>
          <w:rFonts w:ascii="Century Gothic" w:hAnsi="Century Gothic" w:cs="CenturyGothic-BoldItalic"/>
          <w:color w:val="000000"/>
          <w:sz w:val="20"/>
          <w:szCs w:val="20"/>
          <w:lang w:val="de-CH"/>
        </w:rPr>
        <w:t xml:space="preserve">  </w:t>
      </w:r>
    </w:p>
    <w:p w14:paraId="419BB87D" w14:textId="77777777" w:rsidR="00D96F38" w:rsidRDefault="00D96F38" w:rsidP="00D96F38">
      <w:pPr>
        <w:pStyle w:val="Listenabsatz"/>
        <w:widowControl w:val="0"/>
        <w:numPr>
          <w:ilvl w:val="0"/>
          <w:numId w:val="31"/>
        </w:numPr>
        <w:autoSpaceDE w:val="0"/>
        <w:autoSpaceDN w:val="0"/>
        <w:adjustRightInd w:val="0"/>
        <w:spacing w:before="120"/>
        <w:ind w:left="714" w:hanging="357"/>
        <w:contextualSpacing/>
        <w:jc w:val="both"/>
        <w:rPr>
          <w:rFonts w:ascii="Century Gothic" w:hAnsi="Century Gothic" w:cs="CenturyGothic-BoldItalic"/>
          <w:color w:val="000000"/>
          <w:sz w:val="20"/>
          <w:szCs w:val="20"/>
          <w:lang w:val="de-CH"/>
        </w:rPr>
      </w:pPr>
      <w:r>
        <w:rPr>
          <w:rFonts w:ascii="Century Gothic" w:hAnsi="Century Gothic" w:cs="CenturyGothic-BoldItalic"/>
          <w:b/>
          <w:bCs/>
          <w:color w:val="000000"/>
          <w:sz w:val="20"/>
          <w:szCs w:val="20"/>
          <w:lang w:val="de-CH"/>
        </w:rPr>
        <w:t>Gegen elektronische Einsendung des Anmeldeformulars</w:t>
      </w:r>
      <w:r>
        <w:rPr>
          <w:rFonts w:ascii="Century Gothic" w:hAnsi="Century Gothic" w:cs="CenturyGothic-BoldItalic"/>
          <w:color w:val="000000"/>
          <w:sz w:val="20"/>
          <w:szCs w:val="20"/>
          <w:lang w:val="de-CH"/>
        </w:rPr>
        <w:t xml:space="preserve"> erfolgt die </w:t>
      </w:r>
      <w:r>
        <w:rPr>
          <w:rFonts w:ascii="Century Gothic" w:hAnsi="Century Gothic" w:cs="CenturyGothic-BoldItalic"/>
          <w:b/>
          <w:bCs/>
          <w:color w:val="000000"/>
          <w:sz w:val="20"/>
          <w:szCs w:val="20"/>
          <w:lang w:val="de-CH"/>
        </w:rPr>
        <w:t>Zustellung der Zutritts-Bändel</w:t>
      </w:r>
      <w:r>
        <w:rPr>
          <w:rFonts w:ascii="Century Gothic" w:hAnsi="Century Gothic" w:cs="CenturyGothic-BoldItalic"/>
          <w:color w:val="000000"/>
          <w:sz w:val="20"/>
          <w:szCs w:val="20"/>
          <w:lang w:val="de-CH"/>
        </w:rPr>
        <w:t xml:space="preserve">. Diese müssen am Renntag getragen werden. </w:t>
      </w:r>
      <w:r>
        <w:rPr>
          <w:rFonts w:ascii="Century Gothic" w:hAnsi="Century Gothic" w:cs="CenturyGothic-BoldItalic"/>
          <w:b/>
          <w:bCs/>
          <w:color w:val="000000"/>
          <w:sz w:val="20"/>
          <w:szCs w:val="20"/>
          <w:lang w:val="de-CH"/>
        </w:rPr>
        <w:t>Personen ohne Zutritts-Bändel werden vom Platz verwiesen.</w:t>
      </w:r>
    </w:p>
    <w:p w14:paraId="0E0157E6" w14:textId="77777777" w:rsidR="00D96F38" w:rsidRDefault="00D96F38" w:rsidP="00D96F38">
      <w:pPr>
        <w:pStyle w:val="Listenabsatz"/>
        <w:widowControl w:val="0"/>
        <w:numPr>
          <w:ilvl w:val="0"/>
          <w:numId w:val="31"/>
        </w:numPr>
        <w:autoSpaceDE w:val="0"/>
        <w:autoSpaceDN w:val="0"/>
        <w:adjustRightInd w:val="0"/>
        <w:spacing w:before="120"/>
        <w:ind w:left="714" w:hanging="357"/>
        <w:contextualSpacing/>
        <w:jc w:val="both"/>
        <w:rPr>
          <w:rFonts w:ascii="Century Gothic" w:hAnsi="Century Gothic" w:cs="CenturyGothic-BoldItalic"/>
          <w:color w:val="000000"/>
          <w:sz w:val="20"/>
          <w:szCs w:val="20"/>
          <w:lang w:val="de-CH"/>
        </w:rPr>
      </w:pPr>
      <w:r>
        <w:rPr>
          <w:rFonts w:ascii="Century Gothic" w:hAnsi="Century Gothic" w:cs="CenturyGothic-BoldItalic"/>
          <w:color w:val="000000"/>
          <w:sz w:val="20"/>
          <w:szCs w:val="20"/>
          <w:lang w:val="de-CH"/>
        </w:rPr>
        <w:t xml:space="preserve">Es ist der </w:t>
      </w:r>
      <w:r>
        <w:rPr>
          <w:rFonts w:ascii="Century Gothic" w:hAnsi="Century Gothic" w:cs="CenturyGothic-BoldItalic"/>
          <w:b/>
          <w:bCs/>
          <w:color w:val="000000"/>
          <w:sz w:val="20"/>
          <w:szCs w:val="20"/>
          <w:lang w:val="de-CH"/>
        </w:rPr>
        <w:t>Haupteingang</w:t>
      </w:r>
      <w:r>
        <w:rPr>
          <w:rFonts w:ascii="Century Gothic" w:hAnsi="Century Gothic" w:cs="CenturyGothic-BoldItalic"/>
          <w:color w:val="000000"/>
          <w:sz w:val="20"/>
          <w:szCs w:val="20"/>
          <w:lang w:val="de-CH"/>
        </w:rPr>
        <w:t xml:space="preserve"> zur Rennbahn zu nutzen. Sämtliche anderen Eingänge werden geschlossen und von der Security kontrolliert. Zugelassene Personen, welche die Zutritts-Bändel nicht vorab per Post zugestellt bekommen haben, haben beim Kassenhäuschen vom Haupteingang noch die Möglichkeit, gegen Abgabe des Anmeldeformulars, einen Zutritts-Bändel zu beziehen.</w:t>
      </w:r>
    </w:p>
    <w:p w14:paraId="6495C6C7" w14:textId="77777777" w:rsidR="00D96F38" w:rsidRDefault="00D96F38" w:rsidP="00D96F38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hAnsi="Century Gothic" w:cs="CenturyGothic-BoldItalic"/>
          <w:color w:val="000000"/>
          <w:sz w:val="20"/>
          <w:szCs w:val="20"/>
          <w:lang w:val="de-CH"/>
        </w:rPr>
      </w:pPr>
    </w:p>
    <w:p w14:paraId="60F7B148" w14:textId="77777777" w:rsidR="00D96F38" w:rsidRDefault="00D96F38" w:rsidP="00D96F38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hAnsi="Century Gothic" w:cs="CenturyGothic-BoldItalic"/>
          <w:b/>
          <w:bCs/>
          <w:color w:val="000000"/>
          <w:sz w:val="20"/>
          <w:szCs w:val="20"/>
          <w:lang w:val="de-CH"/>
        </w:rPr>
      </w:pPr>
      <w:r>
        <w:rPr>
          <w:rFonts w:ascii="Century Gothic" w:hAnsi="Century Gothic" w:cs="CenturyGothic-BoldItalic"/>
          <w:b/>
          <w:bCs/>
          <w:color w:val="000000"/>
          <w:sz w:val="20"/>
          <w:szCs w:val="20"/>
          <w:lang w:val="de-CH"/>
        </w:rPr>
        <w:t>Social Distancing und Hygienemassnahmen</w:t>
      </w:r>
    </w:p>
    <w:p w14:paraId="19591410" w14:textId="77777777" w:rsidR="00D96F38" w:rsidRDefault="00D96F38" w:rsidP="00D96F38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hAnsi="Century Gothic" w:cs="CenturyGothic-BoldItalic"/>
          <w:color w:val="000000"/>
          <w:sz w:val="20"/>
          <w:szCs w:val="20"/>
          <w:lang w:val="de-CH"/>
        </w:rPr>
      </w:pPr>
      <w:r>
        <w:rPr>
          <w:rFonts w:ascii="Century Gothic" w:hAnsi="Century Gothic" w:cs="CenturyGothic-BoldItalic"/>
          <w:color w:val="000000"/>
          <w:sz w:val="20"/>
          <w:szCs w:val="20"/>
          <w:lang w:val="de-CH"/>
        </w:rPr>
        <w:t>Das Social Distancing und die erforderlichen Hygienemassnahmen gemäss den COVID Vorgaben des Bundes sind einzuhalten</w:t>
      </w:r>
    </w:p>
    <w:p w14:paraId="09637BCA" w14:textId="77777777" w:rsidR="00D96F38" w:rsidRDefault="00D96F38" w:rsidP="00D96F38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hAnsi="Century Gothic" w:cs="CenturyGothic-BoldItalic"/>
          <w:b/>
          <w:bCs/>
          <w:color w:val="000000"/>
          <w:sz w:val="20"/>
          <w:szCs w:val="20"/>
          <w:lang w:val="de-CH"/>
        </w:rPr>
      </w:pPr>
    </w:p>
    <w:p w14:paraId="48909CEB" w14:textId="77777777" w:rsidR="00D96F38" w:rsidRDefault="00D96F38" w:rsidP="00D96F38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hAnsi="Century Gothic" w:cs="CenturyGothic-BoldItalic"/>
          <w:b/>
          <w:bCs/>
          <w:color w:val="000000"/>
          <w:lang w:val="de-CH"/>
        </w:rPr>
      </w:pPr>
      <w:r>
        <w:rPr>
          <w:rFonts w:ascii="Century Gothic" w:hAnsi="Century Gothic" w:cs="CenturyGothic-BoldItalic"/>
          <w:b/>
          <w:bCs/>
          <w:color w:val="000000"/>
          <w:lang w:val="de-CH"/>
        </w:rPr>
        <w:t>Dem Schutzkonzept des Schweizerischen Pferderennsportverbands ist Folge zu leisten!</w:t>
      </w:r>
    </w:p>
    <w:p w14:paraId="0D932D59" w14:textId="77777777" w:rsidR="00D96F38" w:rsidRPr="00D96F38" w:rsidRDefault="00D96F38" w:rsidP="00D96F38">
      <w:pPr>
        <w:rPr>
          <w:lang w:val="de-CH" w:eastAsia="it-IT"/>
        </w:rPr>
      </w:pPr>
    </w:p>
    <w:sectPr w:rsidR="00D96F38" w:rsidRPr="00D96F38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B75347" w14:textId="77777777" w:rsidR="002B7A60" w:rsidRDefault="002B7A60" w:rsidP="0039251A">
      <w:pPr>
        <w:spacing w:after="0" w:line="240" w:lineRule="auto"/>
      </w:pPr>
      <w:r>
        <w:separator/>
      </w:r>
    </w:p>
  </w:endnote>
  <w:endnote w:type="continuationSeparator" w:id="0">
    <w:p w14:paraId="063063FE" w14:textId="77777777" w:rsidR="002B7A60" w:rsidRDefault="002B7A60" w:rsidP="00392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Gothic-BoldItalic">
    <w:altName w:val="Century Gothic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1765C1" w14:textId="77777777" w:rsidR="00D96F38" w:rsidRPr="00D96F38" w:rsidRDefault="00D96F38" w:rsidP="00B15EBC">
    <w:pPr>
      <w:pStyle w:val="Fuzeile"/>
      <w:jc w:val="center"/>
      <w:rPr>
        <w:sz w:val="18"/>
        <w:szCs w:val="18"/>
        <w:lang w:val="de-CH"/>
      </w:rPr>
    </w:pPr>
    <w:r w:rsidRPr="00D96F38">
      <w:rPr>
        <w:sz w:val="18"/>
        <w:szCs w:val="18"/>
        <w:lang w:val="de-CH"/>
      </w:rPr>
      <w:t>Rennverein Zürich, Neeracherstr. 20, 8157 Dielsdorf</w:t>
    </w:r>
  </w:p>
  <w:p w14:paraId="57D16F34" w14:textId="16A41551" w:rsidR="00D96F38" w:rsidRDefault="00D96F38" w:rsidP="00B15EBC">
    <w:pPr>
      <w:pStyle w:val="Fuzeile"/>
      <w:jc w:val="center"/>
      <w:rPr>
        <w:sz w:val="18"/>
        <w:szCs w:val="18"/>
        <w:lang w:val="de-CH"/>
      </w:rPr>
    </w:pPr>
    <w:hyperlink r:id="rId1" w:history="1">
      <w:r w:rsidRPr="004C0229">
        <w:rPr>
          <w:rStyle w:val="Hyperlink"/>
          <w:sz w:val="18"/>
          <w:szCs w:val="18"/>
          <w:lang w:val="de-CH"/>
        </w:rPr>
        <w:t>www.pferderennen-zuerich.ch</w:t>
      </w:r>
    </w:hyperlink>
    <w:r>
      <w:rPr>
        <w:sz w:val="18"/>
        <w:szCs w:val="18"/>
        <w:lang w:val="de-CH"/>
      </w:rPr>
      <w:t xml:space="preserve">, </w:t>
    </w:r>
    <w:hyperlink r:id="rId2" w:history="1">
      <w:r w:rsidRPr="004C0229">
        <w:rPr>
          <w:rStyle w:val="Hyperlink"/>
          <w:sz w:val="18"/>
          <w:szCs w:val="18"/>
          <w:lang w:val="de-CH"/>
        </w:rPr>
        <w:t>info@pferderennen-zuerich.ch</w:t>
      </w:r>
    </w:hyperlink>
  </w:p>
  <w:p w14:paraId="7E888973" w14:textId="0D50477F" w:rsidR="00B15EBC" w:rsidRPr="00B15EBC" w:rsidRDefault="00D96F38" w:rsidP="00B15EBC">
    <w:pPr>
      <w:pStyle w:val="Fuzeile"/>
      <w:jc w:val="center"/>
      <w:rPr>
        <w:sz w:val="18"/>
        <w:szCs w:val="18"/>
      </w:rPr>
    </w:pPr>
    <w:r>
      <w:rPr>
        <w:sz w:val="18"/>
        <w:szCs w:val="18"/>
        <w:lang w:val="de-CH"/>
      </w:rPr>
      <w:t>+41 44 853 01 07</w:t>
    </w:r>
    <w:r w:rsidR="00B15EBC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94563B" w14:textId="77777777" w:rsidR="002B7A60" w:rsidRDefault="002B7A60" w:rsidP="0039251A">
      <w:pPr>
        <w:spacing w:after="0" w:line="240" w:lineRule="auto"/>
      </w:pPr>
      <w:r>
        <w:separator/>
      </w:r>
    </w:p>
  </w:footnote>
  <w:footnote w:type="continuationSeparator" w:id="0">
    <w:p w14:paraId="0A7DD9C2" w14:textId="77777777" w:rsidR="002B7A60" w:rsidRDefault="002B7A60" w:rsidP="00392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7F4C55" w14:textId="4241E7B7" w:rsidR="00B15EBC" w:rsidRDefault="00B15EBC" w:rsidP="00B15EBC">
    <w:pPr>
      <w:pStyle w:val="Kopfzeile"/>
      <w:jc w:val="center"/>
    </w:pPr>
    <w:r>
      <w:rPr>
        <w:noProof/>
        <w:lang w:val="it-IT" w:eastAsia="it-IT"/>
      </w:rPr>
      <w:drawing>
        <wp:anchor distT="0" distB="0" distL="114300" distR="114300" simplePos="0" relativeHeight="251658240" behindDoc="1" locked="0" layoutInCell="1" allowOverlap="1" wp14:anchorId="3B3C299C" wp14:editId="2E33E1AD">
          <wp:simplePos x="0" y="0"/>
          <wp:positionH relativeFrom="column">
            <wp:posOffset>4185285</wp:posOffset>
          </wp:positionH>
          <wp:positionV relativeFrom="paragraph">
            <wp:posOffset>-59055</wp:posOffset>
          </wp:positionV>
          <wp:extent cx="1756898" cy="504000"/>
          <wp:effectExtent l="0" t="0" r="0" b="0"/>
          <wp:wrapTight wrapText="bothSides">
            <wp:wrapPolygon edited="0">
              <wp:start x="0" y="0"/>
              <wp:lineTo x="0" y="20429"/>
              <wp:lineTo x="21319" y="20429"/>
              <wp:lineTo x="21319" y="0"/>
              <wp:lineTo x="0" y="0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ranoGaloppo20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56898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526AD"/>
    <w:multiLevelType w:val="hybridMultilevel"/>
    <w:tmpl w:val="DE1A16A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4649DB"/>
    <w:multiLevelType w:val="hybridMultilevel"/>
    <w:tmpl w:val="283E42B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57A88"/>
    <w:multiLevelType w:val="hybridMultilevel"/>
    <w:tmpl w:val="25CEC7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14699"/>
    <w:multiLevelType w:val="hybridMultilevel"/>
    <w:tmpl w:val="0302A6F2"/>
    <w:lvl w:ilvl="0" w:tplc="74DED3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C418D"/>
    <w:multiLevelType w:val="hybridMultilevel"/>
    <w:tmpl w:val="EA8CC378"/>
    <w:styleLink w:val="Stileimportato2"/>
    <w:lvl w:ilvl="0" w:tplc="76367B74">
      <w:start w:val="1"/>
      <w:numFmt w:val="decimal"/>
      <w:suff w:val="nothing"/>
      <w:lvlText w:val="%1)"/>
      <w:lvlJc w:val="left"/>
      <w:pPr>
        <w:tabs>
          <w:tab w:val="left" w:pos="567"/>
        </w:tabs>
        <w:ind w:left="567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C42DF82">
      <w:start w:val="1"/>
      <w:numFmt w:val="lowerLetter"/>
      <w:suff w:val="nothing"/>
      <w:lvlText w:val="%2."/>
      <w:lvlJc w:val="left"/>
      <w:pPr>
        <w:tabs>
          <w:tab w:val="left" w:pos="567"/>
        </w:tabs>
        <w:ind w:left="1287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810CEA4">
      <w:start w:val="1"/>
      <w:numFmt w:val="lowerRoman"/>
      <w:lvlText w:val="%3."/>
      <w:lvlJc w:val="left"/>
      <w:pPr>
        <w:tabs>
          <w:tab w:val="left" w:pos="567"/>
        </w:tabs>
        <w:ind w:left="2007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3306BF6">
      <w:start w:val="1"/>
      <w:numFmt w:val="decimal"/>
      <w:lvlText w:val="%4."/>
      <w:lvlJc w:val="left"/>
      <w:pPr>
        <w:tabs>
          <w:tab w:val="left" w:pos="567"/>
        </w:tabs>
        <w:ind w:left="2727" w:hanging="5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7804A82">
      <w:start w:val="1"/>
      <w:numFmt w:val="lowerLetter"/>
      <w:lvlText w:val="%5."/>
      <w:lvlJc w:val="left"/>
      <w:pPr>
        <w:tabs>
          <w:tab w:val="left" w:pos="567"/>
        </w:tabs>
        <w:ind w:left="3447" w:hanging="5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C839F2">
      <w:start w:val="1"/>
      <w:numFmt w:val="lowerRoman"/>
      <w:lvlText w:val="%6."/>
      <w:lvlJc w:val="left"/>
      <w:pPr>
        <w:tabs>
          <w:tab w:val="left" w:pos="567"/>
        </w:tabs>
        <w:ind w:left="4167" w:hanging="4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49CE3DA">
      <w:start w:val="1"/>
      <w:numFmt w:val="decimal"/>
      <w:lvlText w:val="%7."/>
      <w:lvlJc w:val="left"/>
      <w:pPr>
        <w:tabs>
          <w:tab w:val="left" w:pos="567"/>
        </w:tabs>
        <w:ind w:left="4887" w:hanging="5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68AE47C">
      <w:start w:val="1"/>
      <w:numFmt w:val="lowerLetter"/>
      <w:lvlText w:val="%8."/>
      <w:lvlJc w:val="left"/>
      <w:pPr>
        <w:tabs>
          <w:tab w:val="left" w:pos="567"/>
        </w:tabs>
        <w:ind w:left="5607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CC87548">
      <w:start w:val="1"/>
      <w:numFmt w:val="lowerRoman"/>
      <w:lvlText w:val="%9."/>
      <w:lvlJc w:val="left"/>
      <w:pPr>
        <w:tabs>
          <w:tab w:val="left" w:pos="567"/>
        </w:tabs>
        <w:ind w:left="6327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D327A73"/>
    <w:multiLevelType w:val="hybridMultilevel"/>
    <w:tmpl w:val="D2882B4E"/>
    <w:lvl w:ilvl="0" w:tplc="0410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  <w:lang w:val="en-US"/>
      </w:rPr>
    </w:lvl>
    <w:lvl w:ilvl="1" w:tplc="0410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6" w15:restartNumberingAfterBreak="0">
    <w:nsid w:val="0FA56385"/>
    <w:multiLevelType w:val="hybridMultilevel"/>
    <w:tmpl w:val="799CF972"/>
    <w:lvl w:ilvl="0" w:tplc="E0FA5994">
      <w:start w:val="1"/>
      <w:numFmt w:val="decimal"/>
      <w:lvlText w:val="%1."/>
      <w:lvlJc w:val="left"/>
      <w:pPr>
        <w:tabs>
          <w:tab w:val="num" w:pos="2628"/>
        </w:tabs>
        <w:ind w:left="2628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  <w:rPr>
        <w:rFonts w:cs="Times New Roman"/>
      </w:rPr>
    </w:lvl>
  </w:abstractNum>
  <w:abstractNum w:abstractNumId="7" w15:restartNumberingAfterBreak="0">
    <w:nsid w:val="14680063"/>
    <w:multiLevelType w:val="hybridMultilevel"/>
    <w:tmpl w:val="10DE7F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E67C6E"/>
    <w:multiLevelType w:val="hybridMultilevel"/>
    <w:tmpl w:val="D88C0B4C"/>
    <w:lvl w:ilvl="0" w:tplc="0410000F">
      <w:start w:val="1"/>
      <w:numFmt w:val="decimal"/>
      <w:lvlText w:val="%1."/>
      <w:lvlJc w:val="left"/>
      <w:pPr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F884BD7"/>
    <w:multiLevelType w:val="hybridMultilevel"/>
    <w:tmpl w:val="3398CFC0"/>
    <w:lvl w:ilvl="0" w:tplc="2384F2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A666A2"/>
    <w:multiLevelType w:val="hybridMultilevel"/>
    <w:tmpl w:val="324605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91357B"/>
    <w:multiLevelType w:val="hybridMultilevel"/>
    <w:tmpl w:val="40B8332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205EB5"/>
    <w:multiLevelType w:val="hybridMultilevel"/>
    <w:tmpl w:val="F57C493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061EC7"/>
    <w:multiLevelType w:val="hybridMultilevel"/>
    <w:tmpl w:val="BF804316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3981896"/>
    <w:multiLevelType w:val="hybridMultilevel"/>
    <w:tmpl w:val="33BC2436"/>
    <w:lvl w:ilvl="0" w:tplc="AE905DBC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0F47FB"/>
    <w:multiLevelType w:val="hybridMultilevel"/>
    <w:tmpl w:val="494EB4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13043"/>
    <w:multiLevelType w:val="hybridMultilevel"/>
    <w:tmpl w:val="F63AB46C"/>
    <w:lvl w:ilvl="0" w:tplc="2C1CB816">
      <w:start w:val="1"/>
      <w:numFmt w:val="lowerLetter"/>
      <w:lvlText w:val="%1)"/>
      <w:lvlJc w:val="left"/>
      <w:pPr>
        <w:ind w:left="720" w:hanging="360"/>
      </w:pPr>
      <w:rPr>
        <w:rFonts w:hint="default"/>
        <w:lang w:val="en-U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C05537"/>
    <w:multiLevelType w:val="hybridMultilevel"/>
    <w:tmpl w:val="F63AB46C"/>
    <w:lvl w:ilvl="0" w:tplc="2C1CB816">
      <w:start w:val="1"/>
      <w:numFmt w:val="lowerLetter"/>
      <w:lvlText w:val="%1)"/>
      <w:lvlJc w:val="left"/>
      <w:pPr>
        <w:ind w:left="720" w:hanging="360"/>
      </w:pPr>
      <w:rPr>
        <w:rFonts w:hint="default"/>
        <w:lang w:val="en-U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52504D"/>
    <w:multiLevelType w:val="hybridMultilevel"/>
    <w:tmpl w:val="9D007F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AE5840"/>
    <w:multiLevelType w:val="hybridMultilevel"/>
    <w:tmpl w:val="C6647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8A2966"/>
    <w:multiLevelType w:val="hybridMultilevel"/>
    <w:tmpl w:val="B8F89DD6"/>
    <w:styleLink w:val="Stileimportato3"/>
    <w:lvl w:ilvl="0" w:tplc="96EE9530">
      <w:start w:val="1"/>
      <w:numFmt w:val="decimal"/>
      <w:lvlText w:val="%1."/>
      <w:lvlJc w:val="left"/>
      <w:pPr>
        <w:tabs>
          <w:tab w:val="left" w:pos="567"/>
        </w:tabs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A122F9A">
      <w:start w:val="1"/>
      <w:numFmt w:val="lowerLetter"/>
      <w:lvlText w:val="%2."/>
      <w:lvlJc w:val="left"/>
      <w:pPr>
        <w:tabs>
          <w:tab w:val="left" w:pos="567"/>
        </w:tabs>
        <w:ind w:left="20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89A08E6">
      <w:start w:val="1"/>
      <w:numFmt w:val="lowerRoman"/>
      <w:lvlText w:val="%3."/>
      <w:lvlJc w:val="left"/>
      <w:pPr>
        <w:tabs>
          <w:tab w:val="left" w:pos="567"/>
        </w:tabs>
        <w:ind w:left="2727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E0C519E">
      <w:start w:val="1"/>
      <w:numFmt w:val="decimal"/>
      <w:lvlText w:val="%4."/>
      <w:lvlJc w:val="left"/>
      <w:pPr>
        <w:tabs>
          <w:tab w:val="left" w:pos="567"/>
        </w:tabs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5C8AB58">
      <w:start w:val="1"/>
      <w:numFmt w:val="lowerLetter"/>
      <w:lvlText w:val="%5."/>
      <w:lvlJc w:val="left"/>
      <w:pPr>
        <w:tabs>
          <w:tab w:val="left" w:pos="567"/>
        </w:tabs>
        <w:ind w:left="41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2766354">
      <w:start w:val="1"/>
      <w:numFmt w:val="lowerRoman"/>
      <w:lvlText w:val="%6."/>
      <w:lvlJc w:val="left"/>
      <w:pPr>
        <w:tabs>
          <w:tab w:val="left" w:pos="567"/>
        </w:tabs>
        <w:ind w:left="4887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4A27FA0">
      <w:start w:val="1"/>
      <w:numFmt w:val="decimal"/>
      <w:lvlText w:val="%7."/>
      <w:lvlJc w:val="left"/>
      <w:pPr>
        <w:tabs>
          <w:tab w:val="left" w:pos="567"/>
        </w:tabs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6BAC378">
      <w:start w:val="1"/>
      <w:numFmt w:val="lowerLetter"/>
      <w:lvlText w:val="%8."/>
      <w:lvlJc w:val="left"/>
      <w:pPr>
        <w:tabs>
          <w:tab w:val="left" w:pos="567"/>
        </w:tabs>
        <w:ind w:left="63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6EE8414">
      <w:start w:val="1"/>
      <w:numFmt w:val="lowerRoman"/>
      <w:lvlText w:val="%9."/>
      <w:lvlJc w:val="left"/>
      <w:pPr>
        <w:tabs>
          <w:tab w:val="left" w:pos="567"/>
        </w:tabs>
        <w:ind w:left="7047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48B8021D"/>
    <w:multiLevelType w:val="hybridMultilevel"/>
    <w:tmpl w:val="150E0F1E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2A7A7C"/>
    <w:multiLevelType w:val="hybridMultilevel"/>
    <w:tmpl w:val="340E49E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AC3C40"/>
    <w:multiLevelType w:val="hybridMultilevel"/>
    <w:tmpl w:val="479C88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8A22E8"/>
    <w:multiLevelType w:val="hybridMultilevel"/>
    <w:tmpl w:val="B83C806A"/>
    <w:styleLink w:val="Stileimportato1"/>
    <w:lvl w:ilvl="0" w:tplc="BF3AB3A6">
      <w:start w:val="1"/>
      <w:numFmt w:val="upperLetter"/>
      <w:suff w:val="nothing"/>
      <w:lvlText w:val="%1)"/>
      <w:lvlJc w:val="left"/>
      <w:pPr>
        <w:tabs>
          <w:tab w:val="left" w:pos="567"/>
        </w:tabs>
        <w:ind w:left="567" w:firstLine="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2143194">
      <w:start w:val="1"/>
      <w:numFmt w:val="lowerLetter"/>
      <w:suff w:val="nothing"/>
      <w:lvlText w:val="%2."/>
      <w:lvlJc w:val="left"/>
      <w:pPr>
        <w:tabs>
          <w:tab w:val="left" w:pos="567"/>
        </w:tabs>
        <w:ind w:left="1287" w:firstLine="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644A00E">
      <w:start w:val="1"/>
      <w:numFmt w:val="lowerRoman"/>
      <w:lvlText w:val="%3."/>
      <w:lvlJc w:val="left"/>
      <w:pPr>
        <w:tabs>
          <w:tab w:val="left" w:pos="567"/>
        </w:tabs>
        <w:ind w:left="2007" w:hanging="504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26E52C0">
      <w:start w:val="1"/>
      <w:numFmt w:val="decimal"/>
      <w:lvlText w:val="%4."/>
      <w:lvlJc w:val="left"/>
      <w:pPr>
        <w:tabs>
          <w:tab w:val="left" w:pos="567"/>
        </w:tabs>
        <w:ind w:left="2727" w:hanging="552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69E425C">
      <w:start w:val="1"/>
      <w:numFmt w:val="lowerLetter"/>
      <w:lvlText w:val="%5."/>
      <w:lvlJc w:val="left"/>
      <w:pPr>
        <w:tabs>
          <w:tab w:val="left" w:pos="567"/>
        </w:tabs>
        <w:ind w:left="3447" w:hanging="54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DAA9B7E">
      <w:start w:val="1"/>
      <w:numFmt w:val="lowerRoman"/>
      <w:lvlText w:val="%6."/>
      <w:lvlJc w:val="left"/>
      <w:pPr>
        <w:tabs>
          <w:tab w:val="left" w:pos="567"/>
        </w:tabs>
        <w:ind w:left="4167" w:hanging="468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F94478C">
      <w:start w:val="1"/>
      <w:numFmt w:val="decimal"/>
      <w:lvlText w:val="%7."/>
      <w:lvlJc w:val="left"/>
      <w:pPr>
        <w:tabs>
          <w:tab w:val="left" w:pos="567"/>
        </w:tabs>
        <w:ind w:left="4887" w:hanging="516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F6F7DA">
      <w:start w:val="1"/>
      <w:numFmt w:val="lowerLetter"/>
      <w:lvlText w:val="%8."/>
      <w:lvlJc w:val="left"/>
      <w:pPr>
        <w:tabs>
          <w:tab w:val="left" w:pos="567"/>
        </w:tabs>
        <w:ind w:left="5607" w:hanging="504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AB0E614">
      <w:start w:val="1"/>
      <w:numFmt w:val="lowerRoman"/>
      <w:lvlText w:val="%9."/>
      <w:lvlJc w:val="left"/>
      <w:pPr>
        <w:tabs>
          <w:tab w:val="left" w:pos="567"/>
        </w:tabs>
        <w:ind w:left="6327" w:hanging="432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E8B3AF9"/>
    <w:multiLevelType w:val="hybridMultilevel"/>
    <w:tmpl w:val="4650F37A"/>
    <w:lvl w:ilvl="0" w:tplc="D34EDE2E">
      <w:start w:val="1"/>
      <w:numFmt w:val="decimal"/>
      <w:lvlText w:val="%1)"/>
      <w:lvlJc w:val="left"/>
      <w:pPr>
        <w:ind w:left="720" w:hanging="360"/>
      </w:pPr>
      <w:rPr>
        <w:rFonts w:ascii="Garamond" w:hAnsi="Garamond" w:cs="Garamond" w:hint="default"/>
        <w:color w:val="0D0D0D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AC5B00"/>
    <w:multiLevelType w:val="hybridMultilevel"/>
    <w:tmpl w:val="F2F66E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EE73FB"/>
    <w:multiLevelType w:val="hybridMultilevel"/>
    <w:tmpl w:val="4E904A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F10F3D"/>
    <w:multiLevelType w:val="hybridMultilevel"/>
    <w:tmpl w:val="8AB611DA"/>
    <w:lvl w:ilvl="0" w:tplc="9444782C">
      <w:start w:val="9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Gothic-BoldItalic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3414D3"/>
    <w:multiLevelType w:val="hybridMultilevel"/>
    <w:tmpl w:val="36D26D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40571C"/>
    <w:multiLevelType w:val="hybridMultilevel"/>
    <w:tmpl w:val="2C807AEE"/>
    <w:lvl w:ilvl="0" w:tplc="04100017">
      <w:start w:val="1"/>
      <w:numFmt w:val="lowerLetter"/>
      <w:lvlText w:val="%1)"/>
      <w:lvlJc w:val="left"/>
      <w:pPr>
        <w:ind w:left="1077" w:hanging="360"/>
      </w:pPr>
    </w:lvl>
    <w:lvl w:ilvl="1" w:tplc="04100019" w:tentative="1">
      <w:start w:val="1"/>
      <w:numFmt w:val="lowerLetter"/>
      <w:lvlText w:val="%2."/>
      <w:lvlJc w:val="left"/>
      <w:pPr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24"/>
  </w:num>
  <w:num w:numId="2">
    <w:abstractNumId w:val="4"/>
  </w:num>
  <w:num w:numId="3">
    <w:abstractNumId w:val="20"/>
  </w:num>
  <w:num w:numId="4">
    <w:abstractNumId w:val="12"/>
  </w:num>
  <w:num w:numId="5">
    <w:abstractNumId w:val="1"/>
  </w:num>
  <w:num w:numId="6">
    <w:abstractNumId w:val="11"/>
  </w:num>
  <w:num w:numId="7">
    <w:abstractNumId w:val="27"/>
  </w:num>
  <w:num w:numId="8">
    <w:abstractNumId w:val="16"/>
  </w:num>
  <w:num w:numId="9">
    <w:abstractNumId w:val="2"/>
  </w:num>
  <w:num w:numId="10">
    <w:abstractNumId w:val="5"/>
  </w:num>
  <w:num w:numId="11">
    <w:abstractNumId w:val="23"/>
  </w:num>
  <w:num w:numId="12">
    <w:abstractNumId w:val="0"/>
  </w:num>
  <w:num w:numId="13">
    <w:abstractNumId w:val="9"/>
  </w:num>
  <w:num w:numId="14">
    <w:abstractNumId w:val="10"/>
  </w:num>
  <w:num w:numId="15">
    <w:abstractNumId w:val="8"/>
  </w:num>
  <w:num w:numId="16">
    <w:abstractNumId w:val="29"/>
  </w:num>
  <w:num w:numId="17">
    <w:abstractNumId w:val="14"/>
  </w:num>
  <w:num w:numId="18">
    <w:abstractNumId w:val="3"/>
  </w:num>
  <w:num w:numId="19">
    <w:abstractNumId w:val="7"/>
  </w:num>
  <w:num w:numId="20">
    <w:abstractNumId w:val="13"/>
  </w:num>
  <w:num w:numId="21">
    <w:abstractNumId w:val="17"/>
  </w:num>
  <w:num w:numId="22">
    <w:abstractNumId w:val="19"/>
  </w:num>
  <w:num w:numId="23">
    <w:abstractNumId w:val="18"/>
  </w:num>
  <w:num w:numId="24">
    <w:abstractNumId w:val="15"/>
  </w:num>
  <w:num w:numId="25">
    <w:abstractNumId w:val="21"/>
  </w:num>
  <w:num w:numId="26">
    <w:abstractNumId w:val="6"/>
  </w:num>
  <w:num w:numId="27">
    <w:abstractNumId w:val="22"/>
  </w:num>
  <w:num w:numId="28">
    <w:abstractNumId w:val="26"/>
  </w:num>
  <w:num w:numId="29">
    <w:abstractNumId w:val="25"/>
  </w:num>
  <w:num w:numId="30">
    <w:abstractNumId w:val="30"/>
  </w:num>
  <w:num w:numId="31">
    <w:abstractNumId w:val="2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51A"/>
    <w:rsid w:val="00062998"/>
    <w:rsid w:val="002B7A60"/>
    <w:rsid w:val="003528EA"/>
    <w:rsid w:val="00356D98"/>
    <w:rsid w:val="0039251A"/>
    <w:rsid w:val="0043023B"/>
    <w:rsid w:val="00443DB9"/>
    <w:rsid w:val="0045732F"/>
    <w:rsid w:val="004A018D"/>
    <w:rsid w:val="0058231E"/>
    <w:rsid w:val="0061177F"/>
    <w:rsid w:val="00651EA0"/>
    <w:rsid w:val="0067119C"/>
    <w:rsid w:val="00696F06"/>
    <w:rsid w:val="006C7842"/>
    <w:rsid w:val="007046AA"/>
    <w:rsid w:val="007238CB"/>
    <w:rsid w:val="007D27D0"/>
    <w:rsid w:val="00997876"/>
    <w:rsid w:val="009B4A73"/>
    <w:rsid w:val="00AB2326"/>
    <w:rsid w:val="00B1495B"/>
    <w:rsid w:val="00B15EBC"/>
    <w:rsid w:val="00C010ED"/>
    <w:rsid w:val="00C11551"/>
    <w:rsid w:val="00C9259D"/>
    <w:rsid w:val="00CD2C94"/>
    <w:rsid w:val="00D96F38"/>
    <w:rsid w:val="00DC6E23"/>
    <w:rsid w:val="00DE10D1"/>
    <w:rsid w:val="00EF7D41"/>
    <w:rsid w:val="00F5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F99D552"/>
  <w15:docId w15:val="{3E82E688-94A5-425C-9CCB-5BE354351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9251A"/>
    <w:pPr>
      <w:spacing w:after="200" w:line="276" w:lineRule="auto"/>
    </w:pPr>
    <w:rPr>
      <w:rFonts w:ascii="Calibri" w:eastAsia="Batang" w:hAnsi="Calibri" w:cs="Times New Roman"/>
      <w:lang w:val="de-DE"/>
    </w:rPr>
  </w:style>
  <w:style w:type="paragraph" w:styleId="berschrift1">
    <w:name w:val="heading 1"/>
    <w:basedOn w:val="Standard"/>
    <w:next w:val="Standard"/>
    <w:link w:val="berschrift1Zchn"/>
    <w:qFormat/>
    <w:rsid w:val="0039251A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it-IT"/>
    </w:rPr>
  </w:style>
  <w:style w:type="paragraph" w:styleId="berschrift2">
    <w:name w:val="heading 2"/>
    <w:basedOn w:val="Standard"/>
    <w:next w:val="Standard"/>
    <w:link w:val="berschrift2Zchn"/>
    <w:qFormat/>
    <w:rsid w:val="0039251A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uiPriority w:val="99"/>
    <w:semiHidden/>
    <w:unhideWhenUsed/>
    <w:rsid w:val="0067119C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rsid w:val="0039251A"/>
    <w:rPr>
      <w:rFonts w:ascii="Arial" w:eastAsia="Times New Roman" w:hAnsi="Arial" w:cs="Times New Roman"/>
      <w:b/>
      <w:bCs/>
      <w:kern w:val="32"/>
      <w:sz w:val="32"/>
      <w:szCs w:val="32"/>
      <w:lang w:val="x-none" w:eastAsia="it-IT"/>
    </w:rPr>
  </w:style>
  <w:style w:type="character" w:customStyle="1" w:styleId="berschrift2Zchn">
    <w:name w:val="Überschrift 2 Zchn"/>
    <w:basedOn w:val="Absatz-Standardschriftart"/>
    <w:link w:val="berschrift2"/>
    <w:rsid w:val="0039251A"/>
    <w:rPr>
      <w:rFonts w:ascii="Arial" w:eastAsia="Times New Roman" w:hAnsi="Arial" w:cs="Times New Roman"/>
      <w:b/>
      <w:bCs/>
      <w:i/>
      <w:iCs/>
      <w:sz w:val="28"/>
      <w:szCs w:val="28"/>
      <w:lang w:val="x-none" w:eastAsia="it-IT"/>
    </w:rPr>
  </w:style>
  <w:style w:type="paragraph" w:styleId="Kopfzeile">
    <w:name w:val="header"/>
    <w:basedOn w:val="Standard"/>
    <w:link w:val="KopfzeileZchn1"/>
    <w:uiPriority w:val="99"/>
    <w:unhideWhenUsed/>
    <w:rsid w:val="00392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1">
    <w:name w:val="Kopfzeile Zchn1"/>
    <w:basedOn w:val="Absatz-Standardschriftart"/>
    <w:link w:val="Kopfzeile"/>
    <w:uiPriority w:val="99"/>
    <w:rsid w:val="0039251A"/>
    <w:rPr>
      <w:rFonts w:ascii="Calibri" w:eastAsia="Batang" w:hAnsi="Calibri" w:cs="Times New Roman"/>
      <w:lang w:val="de-DE"/>
    </w:rPr>
  </w:style>
  <w:style w:type="character" w:customStyle="1" w:styleId="KopfzeileZchn">
    <w:name w:val="Kopfzeile Zchn"/>
    <w:basedOn w:val="Absatz-Standardschriftart"/>
    <w:rsid w:val="0039251A"/>
  </w:style>
  <w:style w:type="paragraph" w:styleId="Fuzeile">
    <w:name w:val="footer"/>
    <w:basedOn w:val="Standard"/>
    <w:link w:val="FuzeileZchn1"/>
    <w:unhideWhenUsed/>
    <w:rsid w:val="00392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1">
    <w:name w:val="Fußzeile Zchn1"/>
    <w:basedOn w:val="Absatz-Standardschriftart"/>
    <w:link w:val="Fuzeile"/>
    <w:rsid w:val="0039251A"/>
    <w:rPr>
      <w:rFonts w:ascii="Calibri" w:eastAsia="Batang" w:hAnsi="Calibri" w:cs="Times New Roman"/>
      <w:lang w:val="de-DE"/>
    </w:rPr>
  </w:style>
  <w:style w:type="character" w:customStyle="1" w:styleId="FuzeileZchn">
    <w:name w:val="Fußzeile Zchn"/>
    <w:basedOn w:val="Absatz-Standardschriftart"/>
    <w:rsid w:val="0039251A"/>
  </w:style>
  <w:style w:type="paragraph" w:customStyle="1" w:styleId="Sprechblasentext1">
    <w:name w:val="Sprechblasentext1"/>
    <w:basedOn w:val="Standard"/>
    <w:semiHidden/>
    <w:unhideWhenUsed/>
    <w:rsid w:val="00392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semiHidden/>
    <w:rsid w:val="0039251A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39251A"/>
    <w:rPr>
      <w:color w:val="0000FF"/>
      <w:u w:val="single"/>
    </w:rPr>
  </w:style>
  <w:style w:type="paragraph" w:styleId="Blocktext">
    <w:name w:val="Block Text"/>
    <w:basedOn w:val="Standard"/>
    <w:semiHidden/>
    <w:rsid w:val="0039251A"/>
    <w:pPr>
      <w:spacing w:after="0" w:line="240" w:lineRule="auto"/>
      <w:ind w:left="851" w:right="851" w:firstLine="769"/>
      <w:jc w:val="both"/>
    </w:pPr>
    <w:rPr>
      <w:rFonts w:ascii="Times New Roman" w:eastAsia="Times New Roman" w:hAnsi="Times New Roman"/>
      <w:sz w:val="24"/>
      <w:szCs w:val="24"/>
      <w:lang w:val="it-IT" w:eastAsia="it-IT"/>
    </w:rPr>
  </w:style>
  <w:style w:type="paragraph" w:styleId="Textkrper-Zeileneinzug">
    <w:name w:val="Body Text Indent"/>
    <w:basedOn w:val="Standard"/>
    <w:link w:val="Textkrper-ZeileneinzugZchn"/>
    <w:rsid w:val="003925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it-IT" w:eastAsia="it-IT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39251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ormal">
    <w:name w:val="[Normal]"/>
    <w:rsid w:val="003925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styleId="Listenabsatz">
    <w:name w:val="List Paragraph"/>
    <w:basedOn w:val="Standard"/>
    <w:uiPriority w:val="34"/>
    <w:qFormat/>
    <w:rsid w:val="0039251A"/>
    <w:pPr>
      <w:spacing w:after="0" w:line="240" w:lineRule="auto"/>
      <w:ind w:left="708"/>
    </w:pPr>
    <w:rPr>
      <w:rFonts w:ascii="Arial" w:hAnsi="Arial" w:cs="Arial"/>
      <w:lang w:val="it-IT" w:eastAsia="it-IT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9251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9251A"/>
    <w:rPr>
      <w:rFonts w:ascii="Calibri" w:eastAsia="Batang" w:hAnsi="Calibri" w:cs="Times New Roman"/>
      <w:lang w:val="de-DE"/>
    </w:rPr>
  </w:style>
  <w:style w:type="character" w:customStyle="1" w:styleId="Nessuno">
    <w:name w:val="Nessuno"/>
    <w:rsid w:val="0039251A"/>
  </w:style>
  <w:style w:type="character" w:customStyle="1" w:styleId="Hyperlink0">
    <w:name w:val="Hyperlink.0"/>
    <w:rsid w:val="0039251A"/>
    <w:rPr>
      <w:color w:val="0000FF"/>
      <w:u w:val="single" w:color="0000FF"/>
    </w:rPr>
  </w:style>
  <w:style w:type="character" w:styleId="Funotenzeichen">
    <w:name w:val="footnote reference"/>
    <w:uiPriority w:val="99"/>
    <w:rsid w:val="0039251A"/>
    <w:rPr>
      <w:vertAlign w:val="superscript"/>
    </w:rPr>
  </w:style>
  <w:style w:type="paragraph" w:customStyle="1" w:styleId="Default">
    <w:name w:val="Default"/>
    <w:rsid w:val="0039251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Verdana" w:eastAsia="Verdana" w:hAnsi="Verdana" w:cs="Verdana"/>
      <w:color w:val="000000"/>
      <w:sz w:val="24"/>
      <w:szCs w:val="24"/>
      <w:u w:color="000000"/>
      <w:bdr w:val="nil"/>
      <w:lang w:val="en-US" w:eastAsia="it-IT"/>
    </w:rPr>
  </w:style>
  <w:style w:type="numbering" w:customStyle="1" w:styleId="Stileimportato1">
    <w:name w:val="Stile importato 1"/>
    <w:rsid w:val="0039251A"/>
    <w:pPr>
      <w:numPr>
        <w:numId w:val="1"/>
      </w:numPr>
    </w:pPr>
  </w:style>
  <w:style w:type="numbering" w:customStyle="1" w:styleId="Stileimportato2">
    <w:name w:val="Stile importato 2"/>
    <w:rsid w:val="0039251A"/>
    <w:pPr>
      <w:numPr>
        <w:numId w:val="2"/>
      </w:numPr>
    </w:pPr>
  </w:style>
  <w:style w:type="numbering" w:customStyle="1" w:styleId="Stileimportato3">
    <w:name w:val="Stile importato 3"/>
    <w:rsid w:val="0039251A"/>
    <w:pPr>
      <w:numPr>
        <w:numId w:val="3"/>
      </w:numPr>
    </w:pPr>
  </w:style>
  <w:style w:type="paragraph" w:styleId="Textkrper3">
    <w:name w:val="Body Text 3"/>
    <w:basedOn w:val="Standard"/>
    <w:link w:val="Textkrper3Zchn"/>
    <w:rsid w:val="0039251A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it-IT"/>
    </w:rPr>
  </w:style>
  <w:style w:type="character" w:customStyle="1" w:styleId="Textkrper3Zchn">
    <w:name w:val="Textkörper 3 Zchn"/>
    <w:basedOn w:val="Absatz-Standardschriftart"/>
    <w:link w:val="Textkrper3"/>
    <w:rsid w:val="0039251A"/>
    <w:rPr>
      <w:rFonts w:ascii="Times New Roman" w:eastAsia="Times New Roman" w:hAnsi="Times New Roman" w:cs="Times New Roman"/>
      <w:sz w:val="16"/>
      <w:szCs w:val="16"/>
      <w:lang w:val="x-none" w:eastAsia="it-IT"/>
    </w:rPr>
  </w:style>
  <w:style w:type="paragraph" w:styleId="Textkrper2">
    <w:name w:val="Body Text 2"/>
    <w:basedOn w:val="Standard"/>
    <w:link w:val="Textkrper2Zchn"/>
    <w:rsid w:val="0039251A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it-IT"/>
    </w:rPr>
  </w:style>
  <w:style w:type="character" w:customStyle="1" w:styleId="Textkrper2Zchn">
    <w:name w:val="Textkörper 2 Zchn"/>
    <w:basedOn w:val="Absatz-Standardschriftart"/>
    <w:link w:val="Textkrper2"/>
    <w:rsid w:val="0039251A"/>
    <w:rPr>
      <w:rFonts w:ascii="Times New Roman" w:eastAsia="Times New Roman" w:hAnsi="Times New Roman" w:cs="Times New Roman"/>
      <w:sz w:val="24"/>
      <w:szCs w:val="24"/>
      <w:lang w:val="x-none" w:eastAsia="it-IT"/>
    </w:rPr>
  </w:style>
  <w:style w:type="paragraph" w:styleId="Textkrper-Einzug3">
    <w:name w:val="Body Text Indent 3"/>
    <w:basedOn w:val="Standard"/>
    <w:link w:val="Textkrper-Einzug3Zchn"/>
    <w:rsid w:val="0039251A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it-IT"/>
    </w:rPr>
  </w:style>
  <w:style w:type="character" w:customStyle="1" w:styleId="Textkrper-Einzug3Zchn">
    <w:name w:val="Textkörper-Einzug 3 Zchn"/>
    <w:basedOn w:val="Absatz-Standardschriftart"/>
    <w:link w:val="Textkrper-Einzug3"/>
    <w:rsid w:val="0039251A"/>
    <w:rPr>
      <w:rFonts w:ascii="Times New Roman" w:eastAsia="Times New Roman" w:hAnsi="Times New Roman" w:cs="Times New Roman"/>
      <w:sz w:val="16"/>
      <w:szCs w:val="16"/>
      <w:lang w:val="x-none" w:eastAsia="it-IT"/>
    </w:rPr>
  </w:style>
  <w:style w:type="character" w:styleId="Hervorhebung">
    <w:name w:val="Emphasis"/>
    <w:uiPriority w:val="20"/>
    <w:qFormat/>
    <w:rsid w:val="0039251A"/>
    <w:rPr>
      <w:b/>
      <w:bCs/>
      <w:i w:val="0"/>
      <w:iCs w:val="0"/>
    </w:rPr>
  </w:style>
  <w:style w:type="paragraph" w:styleId="Sprechblasentext">
    <w:name w:val="Balloon Text"/>
    <w:basedOn w:val="Standard"/>
    <w:link w:val="SprechblasentextZchn1"/>
    <w:uiPriority w:val="99"/>
    <w:semiHidden/>
    <w:unhideWhenUsed/>
    <w:rsid w:val="003925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1">
    <w:name w:val="Sprechblasentext Zchn1"/>
    <w:basedOn w:val="Absatz-Standardschriftart"/>
    <w:link w:val="Sprechblasentext"/>
    <w:uiPriority w:val="99"/>
    <w:semiHidden/>
    <w:rsid w:val="0039251A"/>
    <w:rPr>
      <w:rFonts w:ascii="Segoe UI" w:eastAsia="Batang" w:hAnsi="Segoe UI" w:cs="Segoe UI"/>
      <w:sz w:val="18"/>
      <w:szCs w:val="18"/>
      <w:lang w:val="de-DE"/>
    </w:rPr>
  </w:style>
  <w:style w:type="paragraph" w:customStyle="1" w:styleId="Normalelt">
    <w:name w:val="Normale lt"/>
    <w:basedOn w:val="Standard"/>
    <w:rsid w:val="0039251A"/>
    <w:pPr>
      <w:spacing w:before="120" w:after="120" w:line="360" w:lineRule="exact"/>
    </w:pPr>
    <w:rPr>
      <w:rFonts w:ascii="Arial" w:eastAsia="Times New Roman" w:hAnsi="Arial" w:cs="Arial"/>
      <w:sz w:val="20"/>
      <w:szCs w:val="24"/>
      <w:lang w:val="it-IT" w:eastAsia="it-IT"/>
    </w:rPr>
  </w:style>
  <w:style w:type="paragraph" w:customStyle="1" w:styleId="Giustificato">
    <w:name w:val="Giustificato"/>
    <w:basedOn w:val="Normalelt"/>
    <w:rsid w:val="0039251A"/>
    <w:pPr>
      <w:jc w:val="both"/>
    </w:pPr>
  </w:style>
  <w:style w:type="paragraph" w:customStyle="1" w:styleId="Standard1">
    <w:name w:val="Standard1"/>
    <w:rsid w:val="003925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96F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2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ferderennen-zuerich.c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pferderennen-zuerich.c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ferderennen-zuerich.ch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pferderennen-zuerich.ch" TargetMode="External"/><Relationship Id="rId1" Type="http://schemas.openxmlformats.org/officeDocument/2006/relationships/hyperlink" Target="http://www.pferderennen-zuerich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4402</Characters>
  <Application>Microsoft Office Word</Application>
  <DocSecurity>0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frank</dc:creator>
  <cp:keywords/>
  <dc:description/>
  <cp:lastModifiedBy>Martina Huwyler</cp:lastModifiedBy>
  <cp:revision>4</cp:revision>
  <cp:lastPrinted>2020-06-03T13:00:00Z</cp:lastPrinted>
  <dcterms:created xsi:type="dcterms:W3CDTF">2020-06-03T12:07:00Z</dcterms:created>
  <dcterms:modified xsi:type="dcterms:W3CDTF">2020-06-03T13:04:00Z</dcterms:modified>
</cp:coreProperties>
</file>